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6"/>
        <w:gridCol w:w="6512"/>
      </w:tblGrid>
      <w:tr w:rsidR="00FE551D" w14:paraId="3582AA72" w14:textId="77777777">
        <w:trPr>
          <w:trHeight w:val="2260"/>
        </w:trPr>
        <w:tc>
          <w:tcPr>
            <w:tcW w:w="2972" w:type="dxa"/>
          </w:tcPr>
          <w:p w14:paraId="21AA2EF4" w14:textId="77777777" w:rsidR="00FE551D" w:rsidRDefault="00FE551D">
            <w:pPr>
              <w:jc w:val="both"/>
              <w:rPr>
                <w:b/>
                <w:bCs/>
              </w:rPr>
            </w:pPr>
            <w:bookmarkStart w:id="0" w:name="_Hlk167811712"/>
            <w:bookmarkEnd w:id="0"/>
            <w:r>
              <w:rPr>
                <w:rFonts w:ascii="Arial" w:eastAsia="Arial" w:hAnsi="Arial" w:cs="Arial"/>
                <w:b/>
                <w:i/>
                <w:smallCaps/>
                <w:noProof/>
                <w:sz w:val="28"/>
                <w:szCs w:val="28"/>
              </w:rPr>
              <w:drawing>
                <wp:inline distT="0" distB="0" distL="0" distR="0" wp14:anchorId="70D198F9" wp14:editId="33E68630">
                  <wp:extent cx="1847850" cy="1485900"/>
                  <wp:effectExtent l="0" t="0" r="0" b="0"/>
                  <wp:docPr id="994207246" name="Immagine 994207246" descr="Immagine che contiene testo, Carattere, cerchio, logo&#10;&#10;Descrizione generata automaticamente"/>
                  <wp:cNvGraphicFramePr/>
                  <a:graphic xmlns:a="http://schemas.openxmlformats.org/drawingml/2006/main">
                    <a:graphicData uri="http://schemas.openxmlformats.org/drawingml/2006/picture">
                      <pic:pic xmlns:pic="http://schemas.openxmlformats.org/drawingml/2006/picture">
                        <pic:nvPicPr>
                          <pic:cNvPr id="994207246" name="Immagine 994207246" descr="Immagine che contiene testo, Carattere, cerchio, logo&#10;&#10;Descrizione generata automaticamente"/>
                          <pic:cNvPicPr preferRelativeResize="0"/>
                        </pic:nvPicPr>
                        <pic:blipFill>
                          <a:blip r:embed="rId5"/>
                          <a:srcRect/>
                          <a:stretch>
                            <a:fillRect/>
                          </a:stretch>
                        </pic:blipFill>
                        <pic:spPr>
                          <a:xfrm>
                            <a:off x="0" y="0"/>
                            <a:ext cx="1847966" cy="1485993"/>
                          </a:xfrm>
                          <a:prstGeom prst="rect">
                            <a:avLst/>
                          </a:prstGeom>
                          <a:ln/>
                        </pic:spPr>
                      </pic:pic>
                    </a:graphicData>
                  </a:graphic>
                </wp:inline>
              </w:drawing>
            </w:r>
          </w:p>
        </w:tc>
        <w:tc>
          <w:tcPr>
            <w:tcW w:w="6656" w:type="dxa"/>
          </w:tcPr>
          <w:p w14:paraId="5D27946B" w14:textId="21024159" w:rsidR="00332538" w:rsidRPr="00332538" w:rsidRDefault="00332538" w:rsidP="00332538">
            <w:pPr>
              <w:jc w:val="right"/>
              <w:rPr>
                <w:sz w:val="12"/>
                <w:szCs w:val="12"/>
              </w:rPr>
            </w:pPr>
            <w:bookmarkStart w:id="1" w:name="_Hlk178161646"/>
            <w:r>
              <w:rPr>
                <w:sz w:val="12"/>
                <w:szCs w:val="12"/>
              </w:rPr>
              <w:t>Disposizione n. 21 del 5 febbraio 2025</w:t>
            </w:r>
          </w:p>
          <w:p w14:paraId="18D81AA3" w14:textId="55B007C9" w:rsidR="00FE551D" w:rsidRPr="00AA32DE" w:rsidRDefault="00FE551D" w:rsidP="00361D28">
            <w:pPr>
              <w:jc w:val="center"/>
              <w:rPr>
                <w:b/>
                <w:bCs/>
                <w:sz w:val="41"/>
                <w:szCs w:val="41"/>
              </w:rPr>
            </w:pPr>
            <w:r w:rsidRPr="00AA32DE">
              <w:rPr>
                <w:sz w:val="41"/>
                <w:szCs w:val="41"/>
              </w:rPr>
              <w:t xml:space="preserve">Bando </w:t>
            </w:r>
            <w:r>
              <w:rPr>
                <w:sz w:val="41"/>
                <w:szCs w:val="41"/>
              </w:rPr>
              <w:t xml:space="preserve">di concorso </w:t>
            </w:r>
            <w:bookmarkStart w:id="2" w:name="_Hlk178090603"/>
            <w:r>
              <w:rPr>
                <w:sz w:val="41"/>
                <w:szCs w:val="41"/>
              </w:rPr>
              <w:t xml:space="preserve">per </w:t>
            </w:r>
            <w:r w:rsidR="003422C9">
              <w:rPr>
                <w:sz w:val="41"/>
                <w:szCs w:val="41"/>
              </w:rPr>
              <w:t xml:space="preserve">una </w:t>
            </w:r>
            <w:r>
              <w:rPr>
                <w:sz w:val="41"/>
                <w:szCs w:val="41"/>
              </w:rPr>
              <w:t>collaborazion</w:t>
            </w:r>
            <w:r w:rsidR="003422C9">
              <w:rPr>
                <w:sz w:val="41"/>
                <w:szCs w:val="41"/>
              </w:rPr>
              <w:t>e</w:t>
            </w:r>
            <w:r>
              <w:rPr>
                <w:sz w:val="41"/>
                <w:szCs w:val="41"/>
              </w:rPr>
              <w:t xml:space="preserve"> finalizzat</w:t>
            </w:r>
            <w:r w:rsidR="003422C9">
              <w:rPr>
                <w:sz w:val="41"/>
                <w:szCs w:val="41"/>
              </w:rPr>
              <w:t>a</w:t>
            </w:r>
            <w:r>
              <w:rPr>
                <w:sz w:val="41"/>
                <w:szCs w:val="41"/>
              </w:rPr>
              <w:t xml:space="preserve"> al </w:t>
            </w:r>
            <w:r w:rsidRPr="00FE551D">
              <w:rPr>
                <w:b/>
                <w:bCs/>
                <w:sz w:val="41"/>
                <w:szCs w:val="41"/>
              </w:rPr>
              <w:t xml:space="preserve">tutorato </w:t>
            </w:r>
            <w:r w:rsidR="00BA0764">
              <w:rPr>
                <w:b/>
                <w:bCs/>
                <w:sz w:val="41"/>
                <w:szCs w:val="41"/>
              </w:rPr>
              <w:t>per</w:t>
            </w:r>
            <w:r w:rsidRPr="00FE551D">
              <w:rPr>
                <w:b/>
                <w:bCs/>
                <w:sz w:val="41"/>
                <w:szCs w:val="41"/>
              </w:rPr>
              <w:t xml:space="preserve"> studenti con disabilità e DSA</w:t>
            </w:r>
            <w:bookmarkEnd w:id="1"/>
            <w:bookmarkEnd w:id="2"/>
          </w:p>
        </w:tc>
      </w:tr>
    </w:tbl>
    <w:p w14:paraId="312A1D1C" w14:textId="77777777" w:rsidR="00CA2119" w:rsidRDefault="00CA2119" w:rsidP="00CA2119">
      <w:pPr>
        <w:pStyle w:val="Default"/>
      </w:pPr>
    </w:p>
    <w:p w14:paraId="558881B2" w14:textId="77777777" w:rsidR="006116D0" w:rsidRDefault="006116D0" w:rsidP="00CA2119">
      <w:pPr>
        <w:pStyle w:val="Default"/>
        <w:jc w:val="center"/>
        <w:rPr>
          <w:b/>
          <w:bCs/>
          <w:sz w:val="20"/>
          <w:szCs w:val="20"/>
        </w:rPr>
      </w:pPr>
    </w:p>
    <w:p w14:paraId="481FDA1C" w14:textId="756B74C4" w:rsidR="00CA2119" w:rsidRDefault="00CA2119" w:rsidP="00361D28">
      <w:pPr>
        <w:pStyle w:val="Default"/>
        <w:jc w:val="both"/>
        <w:rPr>
          <w:b/>
          <w:bCs/>
          <w:sz w:val="20"/>
          <w:szCs w:val="20"/>
        </w:rPr>
      </w:pPr>
      <w:r>
        <w:rPr>
          <w:b/>
          <w:bCs/>
          <w:sz w:val="20"/>
          <w:szCs w:val="20"/>
        </w:rPr>
        <w:t>Art. 1</w:t>
      </w:r>
      <w:r w:rsidR="00FE551D">
        <w:rPr>
          <w:b/>
          <w:bCs/>
          <w:sz w:val="20"/>
          <w:szCs w:val="20"/>
        </w:rPr>
        <w:t xml:space="preserve"> </w:t>
      </w:r>
      <w:r w:rsidR="00870F11">
        <w:rPr>
          <w:b/>
          <w:bCs/>
          <w:sz w:val="20"/>
          <w:szCs w:val="20"/>
        </w:rPr>
        <w:t>–</w:t>
      </w:r>
      <w:r w:rsidR="00FE551D">
        <w:rPr>
          <w:b/>
          <w:bCs/>
          <w:sz w:val="20"/>
          <w:szCs w:val="20"/>
        </w:rPr>
        <w:t xml:space="preserve"> </w:t>
      </w:r>
      <w:r>
        <w:rPr>
          <w:b/>
          <w:bCs/>
          <w:sz w:val="20"/>
          <w:szCs w:val="20"/>
        </w:rPr>
        <w:t>Oggetto</w:t>
      </w:r>
      <w:r w:rsidR="00870F11">
        <w:rPr>
          <w:b/>
          <w:bCs/>
          <w:sz w:val="20"/>
          <w:szCs w:val="20"/>
        </w:rPr>
        <w:t xml:space="preserve"> del bando e t</w:t>
      </w:r>
      <w:r w:rsidR="00870F11" w:rsidRPr="00FA0808">
        <w:rPr>
          <w:b/>
          <w:bCs/>
          <w:sz w:val="20"/>
          <w:szCs w:val="20"/>
        </w:rPr>
        <w:t>ipologia di attività</w:t>
      </w:r>
    </w:p>
    <w:p w14:paraId="3FEA1ED9" w14:textId="1C359EC0" w:rsidR="0094632C" w:rsidRPr="00361D28" w:rsidRDefault="00CA2119" w:rsidP="007E7240">
      <w:pPr>
        <w:pStyle w:val="Default"/>
        <w:ind w:firstLine="708"/>
        <w:jc w:val="both"/>
        <w:rPr>
          <w:sz w:val="20"/>
          <w:szCs w:val="20"/>
        </w:rPr>
      </w:pPr>
      <w:r>
        <w:rPr>
          <w:sz w:val="20"/>
          <w:szCs w:val="20"/>
        </w:rPr>
        <w:t xml:space="preserve">È indetto </w:t>
      </w:r>
      <w:r w:rsidRPr="00AE3E44">
        <w:rPr>
          <w:sz w:val="20"/>
          <w:szCs w:val="20"/>
        </w:rPr>
        <w:t xml:space="preserve">un bando per la selezione di </w:t>
      </w:r>
      <w:r w:rsidR="0094632C" w:rsidRPr="00AE3E44">
        <w:rPr>
          <w:b/>
          <w:bCs/>
          <w:sz w:val="20"/>
          <w:szCs w:val="20"/>
        </w:rPr>
        <w:t>n.</w:t>
      </w:r>
      <w:r w:rsidR="00AE3E44" w:rsidRPr="00AE3E44">
        <w:rPr>
          <w:b/>
          <w:bCs/>
          <w:sz w:val="20"/>
          <w:szCs w:val="20"/>
        </w:rPr>
        <w:t xml:space="preserve"> </w:t>
      </w:r>
      <w:r w:rsidR="003422C9">
        <w:rPr>
          <w:b/>
          <w:bCs/>
          <w:sz w:val="20"/>
          <w:szCs w:val="20"/>
        </w:rPr>
        <w:t>1</w:t>
      </w:r>
      <w:r w:rsidR="00077AC8" w:rsidRPr="00AE3E44">
        <w:rPr>
          <w:b/>
          <w:bCs/>
          <w:sz w:val="20"/>
          <w:szCs w:val="20"/>
        </w:rPr>
        <w:t xml:space="preserve"> </w:t>
      </w:r>
      <w:r w:rsidR="00E40EFB" w:rsidRPr="00AE3E44">
        <w:rPr>
          <w:b/>
          <w:bCs/>
          <w:sz w:val="20"/>
          <w:szCs w:val="20"/>
        </w:rPr>
        <w:t xml:space="preserve"> </w:t>
      </w:r>
      <w:r w:rsidRPr="00AE3E44">
        <w:rPr>
          <w:b/>
          <w:bCs/>
          <w:sz w:val="20"/>
          <w:szCs w:val="20"/>
        </w:rPr>
        <w:t>collabora</w:t>
      </w:r>
      <w:r w:rsidR="003422C9">
        <w:rPr>
          <w:b/>
          <w:bCs/>
          <w:sz w:val="20"/>
          <w:szCs w:val="20"/>
        </w:rPr>
        <w:t>tore</w:t>
      </w:r>
      <w:r w:rsidRPr="00AE3E44">
        <w:rPr>
          <w:b/>
          <w:bCs/>
          <w:sz w:val="20"/>
          <w:szCs w:val="20"/>
        </w:rPr>
        <w:t xml:space="preserve"> part-time</w:t>
      </w:r>
      <w:r w:rsidRPr="00361D28">
        <w:rPr>
          <w:sz w:val="20"/>
          <w:szCs w:val="20"/>
        </w:rPr>
        <w:t xml:space="preserve"> per lo svolgimento di attività di </w:t>
      </w:r>
      <w:r w:rsidR="00E3170A" w:rsidRPr="00361D28">
        <w:rPr>
          <w:sz w:val="20"/>
          <w:szCs w:val="20"/>
        </w:rPr>
        <w:t>t</w:t>
      </w:r>
      <w:r w:rsidRPr="00361D28">
        <w:rPr>
          <w:sz w:val="20"/>
          <w:szCs w:val="20"/>
        </w:rPr>
        <w:t>utorato</w:t>
      </w:r>
      <w:r w:rsidR="00E3170A" w:rsidRPr="00361D28">
        <w:rPr>
          <w:sz w:val="20"/>
          <w:szCs w:val="20"/>
        </w:rPr>
        <w:t xml:space="preserve">, </w:t>
      </w:r>
      <w:r w:rsidRPr="00361D28">
        <w:rPr>
          <w:sz w:val="20"/>
          <w:szCs w:val="20"/>
        </w:rPr>
        <w:t xml:space="preserve">orientamento </w:t>
      </w:r>
      <w:r w:rsidR="00E3170A" w:rsidRPr="00361D28">
        <w:rPr>
          <w:sz w:val="20"/>
          <w:szCs w:val="20"/>
        </w:rPr>
        <w:t xml:space="preserve">e didattico-integrative </w:t>
      </w:r>
      <w:r w:rsidRPr="00361D28">
        <w:rPr>
          <w:sz w:val="20"/>
          <w:szCs w:val="20"/>
        </w:rPr>
        <w:t xml:space="preserve">a supporto di studenti con </w:t>
      </w:r>
      <w:r w:rsidR="006B68ED" w:rsidRPr="00361D28">
        <w:rPr>
          <w:sz w:val="20"/>
          <w:szCs w:val="20"/>
        </w:rPr>
        <w:t>disabilità</w:t>
      </w:r>
      <w:r w:rsidRPr="00361D28">
        <w:rPr>
          <w:sz w:val="20"/>
          <w:szCs w:val="20"/>
        </w:rPr>
        <w:t xml:space="preserve"> e con DSA</w:t>
      </w:r>
      <w:r w:rsidR="0094632C" w:rsidRPr="00361D28">
        <w:rPr>
          <w:sz w:val="20"/>
          <w:szCs w:val="20"/>
        </w:rPr>
        <w:t xml:space="preserve">, destinate </w:t>
      </w:r>
      <w:r w:rsidR="0094632C" w:rsidRPr="00862D36">
        <w:rPr>
          <w:sz w:val="20"/>
          <w:szCs w:val="20"/>
        </w:rPr>
        <w:t xml:space="preserve">agli iscritti ai corsi di </w:t>
      </w:r>
      <w:r w:rsidR="00862D36" w:rsidRPr="00862D36">
        <w:rPr>
          <w:sz w:val="20"/>
          <w:szCs w:val="20"/>
        </w:rPr>
        <w:t>studio</w:t>
      </w:r>
      <w:r w:rsidR="003422C9">
        <w:rPr>
          <w:sz w:val="20"/>
          <w:szCs w:val="20"/>
        </w:rPr>
        <w:t xml:space="preserve"> </w:t>
      </w:r>
      <w:r w:rsidR="00361D28">
        <w:rPr>
          <w:sz w:val="20"/>
          <w:szCs w:val="20"/>
        </w:rPr>
        <w:t>de</w:t>
      </w:r>
      <w:r w:rsidR="0094632C" w:rsidRPr="00361D28">
        <w:rPr>
          <w:sz w:val="20"/>
          <w:szCs w:val="20"/>
        </w:rPr>
        <w:t xml:space="preserve">l </w:t>
      </w:r>
      <w:r w:rsidR="0094632C" w:rsidRPr="00870F11">
        <w:rPr>
          <w:i/>
          <w:iCs/>
          <w:sz w:val="20"/>
          <w:szCs w:val="20"/>
        </w:rPr>
        <w:t xml:space="preserve">Dipartimento </w:t>
      </w:r>
      <w:bookmarkStart w:id="3" w:name="_Hlk178088767"/>
      <w:r w:rsidR="0094632C" w:rsidRPr="00870F11">
        <w:rPr>
          <w:i/>
          <w:iCs/>
          <w:sz w:val="20"/>
          <w:szCs w:val="20"/>
        </w:rPr>
        <w:t>d</w:t>
      </w:r>
      <w:r w:rsidR="00361D28" w:rsidRPr="00870F11">
        <w:rPr>
          <w:i/>
          <w:iCs/>
          <w:sz w:val="20"/>
          <w:szCs w:val="20"/>
        </w:rPr>
        <w:t>i Scienze della Terra</w:t>
      </w:r>
      <w:r w:rsidR="00361D28" w:rsidRPr="00361D28">
        <w:rPr>
          <w:sz w:val="20"/>
          <w:szCs w:val="20"/>
        </w:rPr>
        <w:t>.</w:t>
      </w:r>
    </w:p>
    <w:bookmarkEnd w:id="3"/>
    <w:p w14:paraId="0975C2E9" w14:textId="77777777" w:rsidR="007E7240" w:rsidRDefault="007E7240" w:rsidP="007E7240">
      <w:pPr>
        <w:pStyle w:val="Default"/>
        <w:ind w:firstLine="708"/>
        <w:jc w:val="both"/>
        <w:rPr>
          <w:sz w:val="20"/>
          <w:szCs w:val="20"/>
        </w:rPr>
      </w:pPr>
      <w:r w:rsidRPr="00FA0808">
        <w:rPr>
          <w:sz w:val="20"/>
          <w:szCs w:val="20"/>
        </w:rPr>
        <w:t xml:space="preserve">Il numero di ore </w:t>
      </w:r>
      <w:r>
        <w:rPr>
          <w:sz w:val="20"/>
          <w:szCs w:val="20"/>
        </w:rPr>
        <w:t>della</w:t>
      </w:r>
      <w:r w:rsidRPr="00FA0808">
        <w:rPr>
          <w:sz w:val="20"/>
          <w:szCs w:val="20"/>
        </w:rPr>
        <w:t xml:space="preserve"> collaborazione è di </w:t>
      </w:r>
      <w:r>
        <w:rPr>
          <w:sz w:val="20"/>
          <w:szCs w:val="20"/>
        </w:rPr>
        <w:t>4</w:t>
      </w:r>
      <w:r w:rsidRPr="006D5D1F">
        <w:rPr>
          <w:sz w:val="20"/>
          <w:szCs w:val="20"/>
        </w:rPr>
        <w:t>0</w:t>
      </w:r>
      <w:r>
        <w:rPr>
          <w:sz w:val="20"/>
          <w:szCs w:val="20"/>
        </w:rPr>
        <w:t>.</w:t>
      </w:r>
    </w:p>
    <w:p w14:paraId="7C298A55" w14:textId="6FC95C1B" w:rsidR="00CA2119" w:rsidRPr="00CA2119" w:rsidRDefault="00CA2119" w:rsidP="007E7240">
      <w:pPr>
        <w:autoSpaceDE w:val="0"/>
        <w:autoSpaceDN w:val="0"/>
        <w:adjustRightInd w:val="0"/>
        <w:spacing w:after="0" w:line="240" w:lineRule="auto"/>
        <w:ind w:firstLine="708"/>
        <w:jc w:val="both"/>
        <w:rPr>
          <w:rFonts w:ascii="Verdana" w:hAnsi="Verdana" w:cs="Calibri"/>
          <w:color w:val="000000"/>
          <w:kern w:val="0"/>
          <w:sz w:val="20"/>
          <w:szCs w:val="20"/>
        </w:rPr>
      </w:pPr>
      <w:r w:rsidRPr="00CA2119">
        <w:rPr>
          <w:rFonts w:ascii="Verdana" w:hAnsi="Verdana" w:cs="Calibri"/>
          <w:color w:val="000000"/>
          <w:kern w:val="0"/>
          <w:sz w:val="20"/>
          <w:szCs w:val="20"/>
        </w:rPr>
        <w:t xml:space="preserve">Il </w:t>
      </w:r>
      <w:r w:rsidR="00870F11">
        <w:rPr>
          <w:rFonts w:ascii="Verdana" w:hAnsi="Verdana" w:cs="Calibri"/>
          <w:color w:val="000000"/>
          <w:kern w:val="0"/>
          <w:sz w:val="20"/>
          <w:szCs w:val="20"/>
        </w:rPr>
        <w:t>R</w:t>
      </w:r>
      <w:r w:rsidRPr="00CA2119">
        <w:rPr>
          <w:rFonts w:ascii="Verdana" w:hAnsi="Verdana" w:cs="Calibri"/>
          <w:color w:val="000000"/>
          <w:kern w:val="0"/>
          <w:sz w:val="20"/>
          <w:szCs w:val="20"/>
        </w:rPr>
        <w:t xml:space="preserve">esponsabile dell’attività svolta dal tutor è </w:t>
      </w:r>
      <w:r w:rsidR="003422C9">
        <w:rPr>
          <w:rFonts w:ascii="Verdana" w:hAnsi="Verdana" w:cs="Calibri"/>
          <w:color w:val="000000"/>
          <w:kern w:val="0"/>
          <w:sz w:val="20"/>
          <w:szCs w:val="20"/>
        </w:rPr>
        <w:t>il</w:t>
      </w:r>
      <w:r w:rsidR="00C82C45">
        <w:rPr>
          <w:rFonts w:ascii="Verdana" w:hAnsi="Verdana" w:cs="Calibri"/>
          <w:color w:val="000000"/>
          <w:kern w:val="0"/>
          <w:sz w:val="20"/>
          <w:szCs w:val="20"/>
        </w:rPr>
        <w:t xml:space="preserve"> prof. </w:t>
      </w:r>
      <w:r w:rsidR="003422C9">
        <w:rPr>
          <w:rFonts w:ascii="Verdana" w:hAnsi="Verdana" w:cs="Calibri"/>
          <w:color w:val="000000"/>
          <w:kern w:val="0"/>
          <w:sz w:val="20"/>
          <w:szCs w:val="20"/>
        </w:rPr>
        <w:t>Luca Pandolfi</w:t>
      </w:r>
      <w:r w:rsidRPr="00CA2119">
        <w:rPr>
          <w:rFonts w:ascii="Verdana" w:hAnsi="Verdana" w:cs="Calibri"/>
          <w:color w:val="000000"/>
          <w:kern w:val="0"/>
          <w:sz w:val="20"/>
          <w:szCs w:val="20"/>
        </w:rPr>
        <w:t>.</w:t>
      </w:r>
    </w:p>
    <w:p w14:paraId="60ACE8AC" w14:textId="6942B765" w:rsidR="00CA2119" w:rsidRDefault="00CA2119" w:rsidP="007E7240">
      <w:pPr>
        <w:autoSpaceDE w:val="0"/>
        <w:autoSpaceDN w:val="0"/>
        <w:adjustRightInd w:val="0"/>
        <w:spacing w:after="0" w:line="240" w:lineRule="auto"/>
        <w:ind w:firstLine="709"/>
        <w:jc w:val="both"/>
        <w:rPr>
          <w:rFonts w:ascii="Verdana" w:hAnsi="Verdana" w:cs="Calibri"/>
          <w:color w:val="000000"/>
          <w:kern w:val="0"/>
          <w:sz w:val="20"/>
          <w:szCs w:val="20"/>
        </w:rPr>
      </w:pPr>
      <w:r w:rsidRPr="00CA2119">
        <w:rPr>
          <w:rFonts w:ascii="Verdana" w:hAnsi="Verdana" w:cs="Calibri"/>
          <w:color w:val="000000"/>
          <w:kern w:val="0"/>
          <w:sz w:val="20"/>
          <w:szCs w:val="20"/>
        </w:rPr>
        <w:t xml:space="preserve">Le attività svolte dal tutor includeranno: </w:t>
      </w:r>
    </w:p>
    <w:p w14:paraId="69A850A6" w14:textId="13277DB8" w:rsidR="00E0295F" w:rsidRDefault="00E0295F" w:rsidP="00E0295F">
      <w:pPr>
        <w:autoSpaceDE w:val="0"/>
        <w:autoSpaceDN w:val="0"/>
        <w:adjustRightInd w:val="0"/>
        <w:spacing w:after="0" w:line="240" w:lineRule="auto"/>
        <w:jc w:val="both"/>
        <w:rPr>
          <w:rFonts w:ascii="Verdana" w:hAnsi="Verdana" w:cs="Calibri"/>
          <w:color w:val="000000"/>
          <w:kern w:val="0"/>
          <w:sz w:val="20"/>
          <w:szCs w:val="20"/>
        </w:rPr>
      </w:pPr>
      <w:r>
        <w:rPr>
          <w:rFonts w:ascii="Verdana" w:hAnsi="Verdana" w:cs="Calibri"/>
          <w:color w:val="000000"/>
          <w:kern w:val="0"/>
          <w:sz w:val="20"/>
          <w:szCs w:val="20"/>
        </w:rPr>
        <w:t>• supporto allo studente disabile durante lo svolgimento delle lezioni fuori sede per permettere allo studente con problemi di mobilità di poter seguire la lezione insieme agli altri studenti che frequentano lo stesso corso</w:t>
      </w:r>
    </w:p>
    <w:p w14:paraId="0B5987F4" w14:textId="6D0EAECB" w:rsidR="00E0295F" w:rsidRDefault="00E0295F" w:rsidP="00E0295F">
      <w:pPr>
        <w:autoSpaceDE w:val="0"/>
        <w:autoSpaceDN w:val="0"/>
        <w:adjustRightInd w:val="0"/>
        <w:spacing w:after="0" w:line="240" w:lineRule="auto"/>
        <w:jc w:val="both"/>
        <w:rPr>
          <w:rFonts w:ascii="Verdana" w:hAnsi="Verdana" w:cs="Calibri"/>
          <w:color w:val="000000"/>
          <w:kern w:val="0"/>
          <w:sz w:val="20"/>
          <w:szCs w:val="20"/>
        </w:rPr>
      </w:pPr>
      <w:r>
        <w:rPr>
          <w:rFonts w:ascii="Verdana" w:hAnsi="Verdana" w:cs="Calibri"/>
          <w:color w:val="000000"/>
          <w:kern w:val="0"/>
          <w:sz w:val="20"/>
          <w:szCs w:val="20"/>
        </w:rPr>
        <w:t>• supporto didattico per quello che riguarda i disturbi DSA</w:t>
      </w:r>
    </w:p>
    <w:p w14:paraId="0425CF4E" w14:textId="527D8CFA" w:rsidR="00E0295F" w:rsidRPr="00862D36" w:rsidRDefault="00E0295F" w:rsidP="00E0295F">
      <w:pPr>
        <w:autoSpaceDE w:val="0"/>
        <w:autoSpaceDN w:val="0"/>
        <w:adjustRightInd w:val="0"/>
        <w:spacing w:after="0" w:line="240" w:lineRule="auto"/>
        <w:jc w:val="both"/>
        <w:rPr>
          <w:rFonts w:ascii="Verdana" w:hAnsi="Verdana" w:cs="Calibri"/>
          <w:color w:val="FF0000"/>
          <w:kern w:val="0"/>
          <w:sz w:val="20"/>
          <w:szCs w:val="20"/>
        </w:rPr>
      </w:pPr>
      <w:r>
        <w:rPr>
          <w:rFonts w:ascii="Verdana" w:hAnsi="Verdana" w:cs="Calibri"/>
          <w:color w:val="000000"/>
          <w:kern w:val="0"/>
          <w:sz w:val="20"/>
          <w:szCs w:val="20"/>
        </w:rPr>
        <w:t>• erogazione di didattica integrativa, concordata con il docente del corso, per i brevi momenti in cui lo studente non sia in grado di seguire gli altri studenti ed il docente del corso</w:t>
      </w:r>
      <w:r w:rsidR="004A5F11">
        <w:rPr>
          <w:rFonts w:ascii="Verdana" w:hAnsi="Verdana" w:cs="Calibri"/>
          <w:color w:val="000000"/>
          <w:kern w:val="0"/>
          <w:sz w:val="20"/>
          <w:szCs w:val="20"/>
        </w:rPr>
        <w:t>.</w:t>
      </w:r>
    </w:p>
    <w:p w14:paraId="61F91A66" w14:textId="77777777" w:rsidR="00361D28" w:rsidRPr="00BA0764" w:rsidRDefault="00361D28" w:rsidP="00361D28">
      <w:pPr>
        <w:autoSpaceDE w:val="0"/>
        <w:autoSpaceDN w:val="0"/>
        <w:adjustRightInd w:val="0"/>
        <w:spacing w:after="0" w:line="240" w:lineRule="auto"/>
        <w:jc w:val="both"/>
        <w:rPr>
          <w:rFonts w:ascii="Verdana" w:hAnsi="Verdana" w:cs="Calibri"/>
          <w:color w:val="000000"/>
          <w:kern w:val="0"/>
          <w:sz w:val="6"/>
          <w:szCs w:val="6"/>
        </w:rPr>
      </w:pPr>
    </w:p>
    <w:p w14:paraId="7DE33138" w14:textId="433F4550" w:rsidR="00CA2119" w:rsidRDefault="00CA2119" w:rsidP="007E7240">
      <w:pPr>
        <w:autoSpaceDE w:val="0"/>
        <w:autoSpaceDN w:val="0"/>
        <w:adjustRightInd w:val="0"/>
        <w:spacing w:after="0" w:line="240" w:lineRule="auto"/>
        <w:ind w:firstLine="708"/>
        <w:jc w:val="both"/>
        <w:rPr>
          <w:rFonts w:ascii="Verdana" w:eastAsia="Times New Roman" w:hAnsi="Verdana" w:cs="Times New Roman"/>
          <w:sz w:val="20"/>
          <w:szCs w:val="20"/>
          <w:lang w:eastAsia="it-IT"/>
        </w:rPr>
      </w:pPr>
      <w:r w:rsidRPr="00E0295F">
        <w:rPr>
          <w:rFonts w:ascii="Verdana" w:hAnsi="Verdana" w:cs="Calibri"/>
          <w:color w:val="000000"/>
          <w:kern w:val="0"/>
          <w:sz w:val="20"/>
          <w:szCs w:val="20"/>
        </w:rPr>
        <w:t xml:space="preserve">Il tutor dovrà, inoltre, informare il </w:t>
      </w:r>
      <w:r w:rsidR="007E7240" w:rsidRPr="00E0295F">
        <w:rPr>
          <w:rFonts w:ascii="Verdana" w:hAnsi="Verdana" w:cs="Calibri"/>
          <w:color w:val="000000"/>
          <w:kern w:val="0"/>
          <w:sz w:val="20"/>
          <w:szCs w:val="20"/>
        </w:rPr>
        <w:t>Responsabile</w:t>
      </w:r>
      <w:r w:rsidRPr="00E0295F">
        <w:rPr>
          <w:rFonts w:ascii="Verdana" w:hAnsi="Verdana" w:cs="Calibri"/>
          <w:color w:val="000000"/>
          <w:kern w:val="0"/>
          <w:sz w:val="20"/>
          <w:szCs w:val="20"/>
        </w:rPr>
        <w:t xml:space="preserve"> sull’andamento dell’attività</w:t>
      </w:r>
      <w:r w:rsidR="007E7240" w:rsidRPr="00E0295F">
        <w:rPr>
          <w:rFonts w:ascii="Verdana" w:hAnsi="Verdana" w:cs="Calibri"/>
          <w:color w:val="000000"/>
          <w:kern w:val="0"/>
          <w:sz w:val="20"/>
          <w:szCs w:val="20"/>
        </w:rPr>
        <w:t>.</w:t>
      </w:r>
    </w:p>
    <w:p w14:paraId="73A7CB55" w14:textId="77777777" w:rsidR="00FA0808" w:rsidRPr="00FA0808" w:rsidRDefault="00FA0808" w:rsidP="00361D28">
      <w:pPr>
        <w:pStyle w:val="Default"/>
        <w:jc w:val="both"/>
        <w:rPr>
          <w:b/>
          <w:bCs/>
          <w:sz w:val="20"/>
          <w:szCs w:val="20"/>
        </w:rPr>
      </w:pPr>
    </w:p>
    <w:p w14:paraId="583F4D17" w14:textId="0834720D" w:rsidR="00F2220B" w:rsidRPr="00FA0808" w:rsidRDefault="00F2220B" w:rsidP="00361D28">
      <w:pPr>
        <w:pStyle w:val="Default"/>
        <w:jc w:val="both"/>
        <w:rPr>
          <w:sz w:val="20"/>
          <w:szCs w:val="20"/>
        </w:rPr>
      </w:pPr>
      <w:r w:rsidRPr="00FA0808">
        <w:rPr>
          <w:b/>
          <w:bCs/>
          <w:sz w:val="20"/>
          <w:szCs w:val="20"/>
        </w:rPr>
        <w:t xml:space="preserve">Art. </w:t>
      </w:r>
      <w:r w:rsidR="00870F11">
        <w:rPr>
          <w:b/>
          <w:bCs/>
          <w:sz w:val="20"/>
          <w:szCs w:val="20"/>
        </w:rPr>
        <w:t>2</w:t>
      </w:r>
      <w:r w:rsidR="00361D28">
        <w:rPr>
          <w:b/>
          <w:bCs/>
          <w:sz w:val="20"/>
          <w:szCs w:val="20"/>
        </w:rPr>
        <w:t xml:space="preserve"> - </w:t>
      </w:r>
      <w:r w:rsidRPr="00FA0808">
        <w:rPr>
          <w:b/>
          <w:bCs/>
          <w:sz w:val="20"/>
          <w:szCs w:val="20"/>
        </w:rPr>
        <w:t>Caratteristiche del rapporto di collaborazione</w:t>
      </w:r>
    </w:p>
    <w:p w14:paraId="0F7D493E" w14:textId="77777777" w:rsidR="00F2220B" w:rsidRPr="00FA0808" w:rsidRDefault="00F2220B" w:rsidP="007E7240">
      <w:pPr>
        <w:pStyle w:val="Default"/>
        <w:ind w:firstLine="708"/>
        <w:jc w:val="both"/>
        <w:rPr>
          <w:sz w:val="20"/>
          <w:szCs w:val="20"/>
        </w:rPr>
      </w:pPr>
      <w:r w:rsidRPr="00FA0808">
        <w:rPr>
          <w:sz w:val="20"/>
          <w:szCs w:val="20"/>
        </w:rPr>
        <w:t xml:space="preserve">La collaborazione non configura in alcun modo un rapporto di lavoro subordinato e non dà luogo ad alcuna valutazione ai fini dei pubblici concorsi, ed è disciplinata, per quanto non previsto nel presente bando, dall’art. 11 del Decreto Legislativo n. 68 del 2012 e dal Regolamento per le collaborazioni part-time degli studenti nei servizi universitari. </w:t>
      </w:r>
    </w:p>
    <w:p w14:paraId="546F99DA" w14:textId="77777777" w:rsidR="00F2220B" w:rsidRPr="00FA0808" w:rsidRDefault="00F2220B" w:rsidP="007E7240">
      <w:pPr>
        <w:pStyle w:val="Default"/>
        <w:ind w:firstLine="708"/>
        <w:jc w:val="both"/>
        <w:rPr>
          <w:sz w:val="20"/>
          <w:szCs w:val="20"/>
        </w:rPr>
      </w:pPr>
      <w:bookmarkStart w:id="4" w:name="_Hlk178318959"/>
      <w:r w:rsidRPr="00FA0808">
        <w:rPr>
          <w:sz w:val="20"/>
          <w:szCs w:val="20"/>
        </w:rPr>
        <w:t xml:space="preserve">La collaborazione è incompatibile, dal momento del conferimento e per tutto il periodo dell’incarico, con: </w:t>
      </w:r>
    </w:p>
    <w:p w14:paraId="586E213A" w14:textId="77777777" w:rsidR="00F2220B" w:rsidRPr="00FA0808" w:rsidRDefault="00F2220B" w:rsidP="0036280B">
      <w:pPr>
        <w:pStyle w:val="Default"/>
        <w:numPr>
          <w:ilvl w:val="0"/>
          <w:numId w:val="1"/>
        </w:numPr>
        <w:spacing w:after="16"/>
        <w:ind w:left="284"/>
        <w:jc w:val="both"/>
        <w:rPr>
          <w:sz w:val="20"/>
          <w:szCs w:val="20"/>
        </w:rPr>
      </w:pPr>
      <w:r w:rsidRPr="00FA0808">
        <w:rPr>
          <w:sz w:val="20"/>
          <w:szCs w:val="20"/>
        </w:rPr>
        <w:t xml:space="preserve">lo svolgimento di qualsiasi attività lavorativa retribuita di importo superiore a € 516,46; </w:t>
      </w:r>
    </w:p>
    <w:p w14:paraId="13FD9087" w14:textId="684C0878" w:rsidR="00F2220B" w:rsidRPr="00FA0808" w:rsidRDefault="00F2220B" w:rsidP="0036280B">
      <w:pPr>
        <w:pStyle w:val="Default"/>
        <w:numPr>
          <w:ilvl w:val="0"/>
          <w:numId w:val="1"/>
        </w:numPr>
        <w:spacing w:after="16"/>
        <w:ind w:left="284"/>
        <w:jc w:val="both"/>
        <w:rPr>
          <w:sz w:val="20"/>
          <w:szCs w:val="20"/>
        </w:rPr>
      </w:pPr>
      <w:r w:rsidRPr="00FA0808">
        <w:rPr>
          <w:sz w:val="20"/>
          <w:szCs w:val="20"/>
        </w:rPr>
        <w:t xml:space="preserve">l’assegnazione, per l’anno accademico </w:t>
      </w:r>
      <w:r w:rsidR="008C4811">
        <w:rPr>
          <w:sz w:val="20"/>
          <w:szCs w:val="20"/>
        </w:rPr>
        <w:t>2024-25</w:t>
      </w:r>
      <w:r w:rsidRPr="00FA0808">
        <w:rPr>
          <w:sz w:val="20"/>
          <w:szCs w:val="20"/>
        </w:rPr>
        <w:t xml:space="preserve">, di borse di studio concesse dall'Azienda Regionale per il Diritto allo Studio, di prestiti d'onore o di qualsiasi altra borsa, da chiunque concessa, di importo superiore a € 516,46 ad eccezione di eventuali borse o premi di studio concessi unicamente sulla base delle condizioni di merito; </w:t>
      </w:r>
    </w:p>
    <w:p w14:paraId="019E5873" w14:textId="68D0D795" w:rsidR="00F2220B" w:rsidRPr="00FA0808" w:rsidRDefault="00F2220B" w:rsidP="0036280B">
      <w:pPr>
        <w:pStyle w:val="Default"/>
        <w:numPr>
          <w:ilvl w:val="0"/>
          <w:numId w:val="1"/>
        </w:numPr>
        <w:ind w:left="284"/>
        <w:jc w:val="both"/>
        <w:rPr>
          <w:sz w:val="20"/>
          <w:szCs w:val="20"/>
        </w:rPr>
      </w:pPr>
      <w:r w:rsidRPr="00FA0808">
        <w:rPr>
          <w:sz w:val="20"/>
          <w:szCs w:val="20"/>
        </w:rPr>
        <w:t>l’attribuzione di incarichi conferiti ai sensi dell’art. 1, lettera b), legge 170</w:t>
      </w:r>
      <w:r w:rsidR="00555540">
        <w:rPr>
          <w:sz w:val="20"/>
          <w:szCs w:val="20"/>
        </w:rPr>
        <w:t>/</w:t>
      </w:r>
      <w:r w:rsidRPr="00FA0808">
        <w:rPr>
          <w:sz w:val="20"/>
          <w:szCs w:val="20"/>
        </w:rPr>
        <w:t>2003.</w:t>
      </w:r>
    </w:p>
    <w:bookmarkEnd w:id="4"/>
    <w:p w14:paraId="32B3D93E" w14:textId="77777777" w:rsidR="00F2220B" w:rsidRPr="00FA0808" w:rsidRDefault="00F2220B" w:rsidP="00361D28">
      <w:pPr>
        <w:pStyle w:val="Default"/>
        <w:jc w:val="both"/>
        <w:rPr>
          <w:sz w:val="20"/>
          <w:szCs w:val="20"/>
        </w:rPr>
      </w:pPr>
    </w:p>
    <w:p w14:paraId="22D59BB2" w14:textId="5228F44B" w:rsidR="00F2220B" w:rsidRDefault="00F2220B" w:rsidP="00361D28">
      <w:pPr>
        <w:pStyle w:val="Default"/>
        <w:jc w:val="both"/>
        <w:rPr>
          <w:b/>
          <w:bCs/>
          <w:sz w:val="20"/>
          <w:szCs w:val="20"/>
        </w:rPr>
      </w:pPr>
      <w:r w:rsidRPr="00FA0808">
        <w:rPr>
          <w:b/>
          <w:bCs/>
          <w:sz w:val="20"/>
          <w:szCs w:val="20"/>
        </w:rPr>
        <w:t xml:space="preserve">Art. </w:t>
      </w:r>
      <w:r w:rsidR="00870F11">
        <w:rPr>
          <w:b/>
          <w:bCs/>
          <w:sz w:val="20"/>
          <w:szCs w:val="20"/>
        </w:rPr>
        <w:t>3</w:t>
      </w:r>
      <w:r w:rsidR="00361D28">
        <w:rPr>
          <w:b/>
          <w:bCs/>
          <w:sz w:val="20"/>
          <w:szCs w:val="20"/>
        </w:rPr>
        <w:t xml:space="preserve"> - </w:t>
      </w:r>
      <w:r w:rsidRPr="00FA0808">
        <w:rPr>
          <w:b/>
          <w:bCs/>
          <w:sz w:val="20"/>
          <w:szCs w:val="20"/>
        </w:rPr>
        <w:t>Requisiti di partecipazione</w:t>
      </w:r>
    </w:p>
    <w:p w14:paraId="3929C463" w14:textId="66B36A5D" w:rsidR="003422C9" w:rsidRDefault="00F2220B" w:rsidP="007E7240">
      <w:pPr>
        <w:pStyle w:val="Default"/>
        <w:ind w:firstLine="708"/>
        <w:jc w:val="both"/>
        <w:rPr>
          <w:rFonts w:cs="Calibri"/>
          <w:sz w:val="20"/>
          <w:szCs w:val="20"/>
        </w:rPr>
      </w:pPr>
      <w:r w:rsidRPr="00FA0808">
        <w:rPr>
          <w:rFonts w:cs="Calibri"/>
          <w:sz w:val="20"/>
          <w:szCs w:val="20"/>
        </w:rPr>
        <w:t>Sono ammessi a partecipare alla selezione gli studenti che, alla data di scadenza del presente bando, risultino regolarmente iscritti per l’anno accademico 2024</w:t>
      </w:r>
      <w:r w:rsidR="00361D28">
        <w:rPr>
          <w:rFonts w:cs="Calibri"/>
          <w:sz w:val="20"/>
          <w:szCs w:val="20"/>
        </w:rPr>
        <w:t>-25</w:t>
      </w:r>
      <w:r w:rsidRPr="00FA0808">
        <w:rPr>
          <w:rFonts w:cs="Calibri"/>
          <w:sz w:val="20"/>
          <w:szCs w:val="20"/>
        </w:rPr>
        <w:t xml:space="preserve">, </w:t>
      </w:r>
      <w:r w:rsidR="003422C9">
        <w:rPr>
          <w:rFonts w:cs="Calibri"/>
          <w:sz w:val="20"/>
          <w:szCs w:val="20"/>
        </w:rPr>
        <w:t xml:space="preserve">ad un </w:t>
      </w:r>
      <w:r w:rsidR="00E0295F">
        <w:rPr>
          <w:rFonts w:cs="Calibri"/>
          <w:sz w:val="20"/>
          <w:szCs w:val="20"/>
        </w:rPr>
        <w:t>C</w:t>
      </w:r>
      <w:r w:rsidR="003422C9">
        <w:rPr>
          <w:rFonts w:cs="Calibri"/>
          <w:sz w:val="20"/>
          <w:szCs w:val="20"/>
        </w:rPr>
        <w:t xml:space="preserve">orso di </w:t>
      </w:r>
      <w:r w:rsidR="00E0295F">
        <w:rPr>
          <w:rFonts w:cs="Calibri"/>
          <w:sz w:val="20"/>
          <w:szCs w:val="20"/>
        </w:rPr>
        <w:t>Studio</w:t>
      </w:r>
      <w:r w:rsidR="003422C9">
        <w:rPr>
          <w:rFonts w:cs="Calibri"/>
          <w:sz w:val="20"/>
          <w:szCs w:val="20"/>
        </w:rPr>
        <w:t xml:space="preserve"> </w:t>
      </w:r>
      <w:r w:rsidR="00E0295F">
        <w:rPr>
          <w:rFonts w:cs="Calibri"/>
          <w:sz w:val="20"/>
          <w:szCs w:val="20"/>
        </w:rPr>
        <w:t>M</w:t>
      </w:r>
      <w:r w:rsidR="003422C9">
        <w:rPr>
          <w:rFonts w:cs="Calibri"/>
          <w:sz w:val="20"/>
          <w:szCs w:val="20"/>
        </w:rPr>
        <w:t xml:space="preserve">agistrale o ad un </w:t>
      </w:r>
      <w:r w:rsidR="00E0295F">
        <w:rPr>
          <w:rFonts w:cs="Calibri"/>
          <w:sz w:val="20"/>
          <w:szCs w:val="20"/>
        </w:rPr>
        <w:t>C</w:t>
      </w:r>
      <w:r w:rsidR="003422C9">
        <w:rPr>
          <w:rFonts w:cs="Calibri"/>
          <w:sz w:val="20"/>
          <w:szCs w:val="20"/>
        </w:rPr>
        <w:t>orso di Dottorato</w:t>
      </w:r>
      <w:r w:rsidR="000E2014">
        <w:rPr>
          <w:rFonts w:cs="Calibri"/>
          <w:sz w:val="20"/>
          <w:szCs w:val="20"/>
        </w:rPr>
        <w:t xml:space="preserve"> </w:t>
      </w:r>
      <w:r w:rsidR="00361D28">
        <w:rPr>
          <w:rFonts w:cs="Calibri"/>
          <w:sz w:val="20"/>
          <w:szCs w:val="20"/>
        </w:rPr>
        <w:t>del</w:t>
      </w:r>
      <w:r w:rsidRPr="00FA0808">
        <w:rPr>
          <w:rFonts w:cs="Calibri"/>
          <w:sz w:val="20"/>
          <w:szCs w:val="20"/>
        </w:rPr>
        <w:t xml:space="preserve"> Dipartimento</w:t>
      </w:r>
      <w:r w:rsidR="00361D28">
        <w:rPr>
          <w:rFonts w:cs="Calibri"/>
          <w:sz w:val="20"/>
          <w:szCs w:val="20"/>
        </w:rPr>
        <w:t xml:space="preserve"> di Scienze della Terra</w:t>
      </w:r>
      <w:r w:rsidR="003422C9">
        <w:rPr>
          <w:rFonts w:cs="Calibri"/>
          <w:sz w:val="20"/>
          <w:szCs w:val="20"/>
        </w:rPr>
        <w:t>.</w:t>
      </w:r>
    </w:p>
    <w:p w14:paraId="71582FDA" w14:textId="77777777" w:rsidR="00675F41" w:rsidRDefault="00675F41" w:rsidP="00361D28">
      <w:pPr>
        <w:pStyle w:val="Default"/>
        <w:jc w:val="both"/>
        <w:rPr>
          <w:sz w:val="20"/>
          <w:szCs w:val="20"/>
        </w:rPr>
      </w:pPr>
    </w:p>
    <w:p w14:paraId="3749F603" w14:textId="77777777" w:rsidR="00E40EFB" w:rsidRDefault="00E40EFB" w:rsidP="00361D28">
      <w:pPr>
        <w:pStyle w:val="Default"/>
        <w:jc w:val="both"/>
        <w:rPr>
          <w:b/>
          <w:bCs/>
          <w:sz w:val="20"/>
          <w:szCs w:val="20"/>
        </w:rPr>
      </w:pPr>
    </w:p>
    <w:p w14:paraId="63580C59" w14:textId="44212CAC" w:rsidR="00E40EFB" w:rsidRDefault="00E40EFB" w:rsidP="00361D28">
      <w:pPr>
        <w:pStyle w:val="Default"/>
        <w:jc w:val="both"/>
        <w:rPr>
          <w:b/>
          <w:bCs/>
          <w:sz w:val="20"/>
          <w:szCs w:val="20"/>
        </w:rPr>
      </w:pPr>
      <w:r w:rsidRPr="00675F41">
        <w:rPr>
          <w:b/>
          <w:bCs/>
          <w:sz w:val="20"/>
          <w:szCs w:val="20"/>
        </w:rPr>
        <w:t>Art.</w:t>
      </w:r>
      <w:r w:rsidR="0084164A">
        <w:rPr>
          <w:b/>
          <w:bCs/>
          <w:sz w:val="20"/>
          <w:szCs w:val="20"/>
        </w:rPr>
        <w:t xml:space="preserve"> </w:t>
      </w:r>
      <w:r w:rsidR="007E7240">
        <w:rPr>
          <w:b/>
          <w:bCs/>
          <w:sz w:val="20"/>
          <w:szCs w:val="20"/>
        </w:rPr>
        <w:t>4</w:t>
      </w:r>
      <w:r w:rsidR="00361D28">
        <w:rPr>
          <w:b/>
          <w:bCs/>
          <w:sz w:val="20"/>
          <w:szCs w:val="20"/>
        </w:rPr>
        <w:t xml:space="preserve"> - </w:t>
      </w:r>
      <w:r w:rsidRPr="00FA0808">
        <w:rPr>
          <w:b/>
          <w:bCs/>
          <w:sz w:val="20"/>
          <w:szCs w:val="20"/>
        </w:rPr>
        <w:t>Termine e modalità di presentazione della domanda</w:t>
      </w:r>
    </w:p>
    <w:p w14:paraId="324BC585" w14:textId="0C047237" w:rsidR="0084164A" w:rsidRDefault="00675F41" w:rsidP="0084164A">
      <w:pPr>
        <w:jc w:val="both"/>
        <w:rPr>
          <w:rFonts w:ascii="Verdana" w:hAnsi="Verdana"/>
          <w:sz w:val="20"/>
          <w:szCs w:val="20"/>
        </w:rPr>
      </w:pPr>
      <w:r w:rsidRPr="00E0295F">
        <w:rPr>
          <w:rFonts w:ascii="Verdana" w:hAnsi="Verdana"/>
          <w:sz w:val="20"/>
          <w:szCs w:val="20"/>
        </w:rPr>
        <w:t xml:space="preserve">La domanda di partecipazione alla selezione deve essere presentata perentoriamente </w:t>
      </w:r>
      <w:r w:rsidRPr="00E0295F">
        <w:rPr>
          <w:rFonts w:ascii="Verdana" w:hAnsi="Verdana"/>
          <w:b/>
          <w:bCs/>
          <w:sz w:val="20"/>
          <w:szCs w:val="20"/>
        </w:rPr>
        <w:t>entro le ore 12:00 del 1</w:t>
      </w:r>
      <w:r w:rsidR="00862D36" w:rsidRPr="00E0295F">
        <w:rPr>
          <w:rFonts w:ascii="Verdana" w:hAnsi="Verdana"/>
          <w:b/>
          <w:bCs/>
          <w:sz w:val="20"/>
          <w:szCs w:val="20"/>
        </w:rPr>
        <w:t>3</w:t>
      </w:r>
      <w:r w:rsidRPr="00E0295F">
        <w:rPr>
          <w:rFonts w:ascii="Verdana" w:hAnsi="Verdana"/>
          <w:b/>
          <w:bCs/>
          <w:sz w:val="20"/>
          <w:szCs w:val="20"/>
        </w:rPr>
        <w:t xml:space="preserve"> </w:t>
      </w:r>
      <w:r w:rsidR="00862D36" w:rsidRPr="00E0295F">
        <w:rPr>
          <w:rFonts w:ascii="Verdana" w:hAnsi="Verdana"/>
          <w:b/>
          <w:bCs/>
          <w:sz w:val="20"/>
          <w:szCs w:val="20"/>
        </w:rPr>
        <w:t>febbraio</w:t>
      </w:r>
      <w:r w:rsidRPr="00E0295F">
        <w:rPr>
          <w:rFonts w:ascii="Verdana" w:hAnsi="Verdana"/>
          <w:b/>
          <w:bCs/>
          <w:sz w:val="20"/>
          <w:szCs w:val="20"/>
        </w:rPr>
        <w:t xml:space="preserve"> 202</w:t>
      </w:r>
      <w:r w:rsidR="00862D36" w:rsidRPr="00E0295F">
        <w:rPr>
          <w:rFonts w:ascii="Verdana" w:hAnsi="Verdana"/>
          <w:b/>
          <w:bCs/>
          <w:sz w:val="20"/>
          <w:szCs w:val="20"/>
        </w:rPr>
        <w:t>5</w:t>
      </w:r>
      <w:r w:rsidR="0084164A" w:rsidRPr="00E0295F">
        <w:t xml:space="preserve"> </w:t>
      </w:r>
      <w:r w:rsidR="0084164A" w:rsidRPr="00E0295F">
        <w:rPr>
          <w:rFonts w:ascii="Verdana" w:hAnsi="Verdana"/>
          <w:sz w:val="20"/>
          <w:szCs w:val="20"/>
        </w:rPr>
        <w:t xml:space="preserve">compilando il modulo allegato e inviandolo a </w:t>
      </w:r>
      <w:hyperlink r:id="rId6" w:history="1">
        <w:r w:rsidR="0084164A" w:rsidRPr="00E0295F">
          <w:rPr>
            <w:rStyle w:val="Collegamentoipertestuale"/>
            <w:rFonts w:ascii="Verdana" w:hAnsi="Verdana"/>
            <w:sz w:val="20"/>
            <w:szCs w:val="20"/>
          </w:rPr>
          <w:t>protocollo.dst@unipi.it</w:t>
        </w:r>
      </w:hyperlink>
      <w:r w:rsidR="0084164A" w:rsidRPr="00E0295F">
        <w:rPr>
          <w:rFonts w:ascii="Verdana" w:hAnsi="Verdana"/>
          <w:sz w:val="20"/>
          <w:szCs w:val="20"/>
        </w:rPr>
        <w:t xml:space="preserve"> .</w:t>
      </w:r>
    </w:p>
    <w:p w14:paraId="3BA8B011" w14:textId="77777777" w:rsidR="0084164A" w:rsidRPr="0084164A" w:rsidRDefault="0084164A" w:rsidP="0084164A">
      <w:pPr>
        <w:spacing w:after="0" w:line="240" w:lineRule="auto"/>
        <w:jc w:val="both"/>
        <w:rPr>
          <w:rFonts w:ascii="Verdana" w:hAnsi="Verdana"/>
          <w:sz w:val="20"/>
          <w:szCs w:val="20"/>
        </w:rPr>
      </w:pPr>
    </w:p>
    <w:p w14:paraId="2485BDEC" w14:textId="5CD3D075" w:rsidR="00E40EFB" w:rsidRPr="00E0295F" w:rsidRDefault="00E40EFB" w:rsidP="0084164A">
      <w:pPr>
        <w:spacing w:after="0" w:line="240" w:lineRule="auto"/>
        <w:jc w:val="both"/>
        <w:rPr>
          <w:rFonts w:ascii="Verdana" w:hAnsi="Verdana"/>
          <w:b/>
          <w:bCs/>
          <w:sz w:val="20"/>
          <w:szCs w:val="20"/>
        </w:rPr>
      </w:pPr>
      <w:r w:rsidRPr="00E0295F">
        <w:rPr>
          <w:rFonts w:ascii="Verdana" w:hAnsi="Verdana"/>
          <w:b/>
          <w:bCs/>
          <w:sz w:val="20"/>
          <w:szCs w:val="20"/>
        </w:rPr>
        <w:t xml:space="preserve">Art. </w:t>
      </w:r>
      <w:r w:rsidR="007E7240" w:rsidRPr="00E0295F">
        <w:rPr>
          <w:rFonts w:ascii="Verdana" w:hAnsi="Verdana"/>
          <w:b/>
          <w:bCs/>
          <w:sz w:val="20"/>
          <w:szCs w:val="20"/>
        </w:rPr>
        <w:t>5</w:t>
      </w:r>
      <w:r w:rsidR="0084164A" w:rsidRPr="00E0295F">
        <w:rPr>
          <w:rFonts w:ascii="Verdana" w:hAnsi="Verdana"/>
          <w:b/>
          <w:bCs/>
          <w:sz w:val="20"/>
          <w:szCs w:val="20"/>
        </w:rPr>
        <w:t xml:space="preserve"> </w:t>
      </w:r>
      <w:r w:rsidR="00862D36" w:rsidRPr="00E0295F">
        <w:rPr>
          <w:rFonts w:ascii="Verdana" w:hAnsi="Verdana"/>
          <w:b/>
          <w:bCs/>
          <w:sz w:val="20"/>
          <w:szCs w:val="20"/>
        </w:rPr>
        <w:t>–</w:t>
      </w:r>
      <w:r w:rsidR="0084164A" w:rsidRPr="00E0295F">
        <w:rPr>
          <w:rFonts w:ascii="Verdana" w:hAnsi="Verdana"/>
          <w:b/>
          <w:bCs/>
          <w:sz w:val="20"/>
          <w:szCs w:val="20"/>
        </w:rPr>
        <w:t xml:space="preserve"> </w:t>
      </w:r>
      <w:r w:rsidR="00862D36" w:rsidRPr="00E0295F">
        <w:rPr>
          <w:rFonts w:ascii="Verdana" w:hAnsi="Verdana"/>
          <w:b/>
          <w:bCs/>
          <w:sz w:val="20"/>
          <w:szCs w:val="20"/>
        </w:rPr>
        <w:t>Colloquio e f</w:t>
      </w:r>
      <w:r w:rsidRPr="00E0295F">
        <w:rPr>
          <w:rFonts w:ascii="Verdana" w:hAnsi="Verdana"/>
          <w:b/>
          <w:bCs/>
          <w:sz w:val="20"/>
          <w:szCs w:val="20"/>
        </w:rPr>
        <w:t>ormulazione dell</w:t>
      </w:r>
      <w:r w:rsidR="00870F11" w:rsidRPr="00E0295F">
        <w:rPr>
          <w:rFonts w:ascii="Verdana" w:hAnsi="Verdana"/>
          <w:b/>
          <w:bCs/>
          <w:sz w:val="20"/>
          <w:szCs w:val="20"/>
        </w:rPr>
        <w:t>a</w:t>
      </w:r>
      <w:r w:rsidRPr="00E0295F">
        <w:rPr>
          <w:rFonts w:ascii="Verdana" w:hAnsi="Verdana"/>
          <w:b/>
          <w:bCs/>
          <w:sz w:val="20"/>
          <w:szCs w:val="20"/>
        </w:rPr>
        <w:t xml:space="preserve"> graduatori</w:t>
      </w:r>
      <w:r w:rsidR="00870F11" w:rsidRPr="00E0295F">
        <w:rPr>
          <w:rFonts w:ascii="Verdana" w:hAnsi="Verdana"/>
          <w:b/>
          <w:bCs/>
          <w:sz w:val="20"/>
          <w:szCs w:val="20"/>
        </w:rPr>
        <w:t>a</w:t>
      </w:r>
    </w:p>
    <w:p w14:paraId="3A322593" w14:textId="071AF703" w:rsidR="00AC17A9" w:rsidRPr="00E0295F" w:rsidRDefault="00862D36" w:rsidP="00361D28">
      <w:pPr>
        <w:pStyle w:val="Default"/>
        <w:jc w:val="both"/>
        <w:rPr>
          <w:sz w:val="20"/>
          <w:szCs w:val="20"/>
        </w:rPr>
      </w:pPr>
      <w:r w:rsidRPr="00E0295F">
        <w:rPr>
          <w:sz w:val="20"/>
          <w:szCs w:val="20"/>
        </w:rPr>
        <w:t xml:space="preserve">I candidati </w:t>
      </w:r>
      <w:r w:rsidR="00E40EFB" w:rsidRPr="00E0295F">
        <w:rPr>
          <w:sz w:val="20"/>
          <w:szCs w:val="20"/>
        </w:rPr>
        <w:t xml:space="preserve">in possesso dei requisiti </w:t>
      </w:r>
      <w:r w:rsidRPr="00E0295F">
        <w:rPr>
          <w:sz w:val="20"/>
          <w:szCs w:val="20"/>
        </w:rPr>
        <w:t>ri</w:t>
      </w:r>
      <w:r w:rsidR="00AC17A9" w:rsidRPr="00E0295F">
        <w:rPr>
          <w:sz w:val="20"/>
          <w:szCs w:val="20"/>
        </w:rPr>
        <w:t xml:space="preserve">chiesti dovranno presentarsi alle </w:t>
      </w:r>
      <w:r w:rsidR="00AC17A9" w:rsidRPr="00E0295F">
        <w:rPr>
          <w:b/>
          <w:bCs/>
          <w:sz w:val="20"/>
          <w:szCs w:val="20"/>
        </w:rPr>
        <w:t>ore 12:00 del 14 febbraio 2025</w:t>
      </w:r>
      <w:r w:rsidR="00AC17A9" w:rsidRPr="00E0295F">
        <w:t xml:space="preserve"> </w:t>
      </w:r>
      <w:r w:rsidR="00AC17A9" w:rsidRPr="00E0295F">
        <w:rPr>
          <w:sz w:val="20"/>
          <w:szCs w:val="20"/>
        </w:rPr>
        <w:t xml:space="preserve">presso la sede del Dipartimento per un colloquio a seguito del quale </w:t>
      </w:r>
      <w:r w:rsidR="000E2014" w:rsidRPr="00E0295F">
        <w:rPr>
          <w:sz w:val="20"/>
          <w:szCs w:val="20"/>
        </w:rPr>
        <w:t>verrà</w:t>
      </w:r>
      <w:r w:rsidR="00E40EFB" w:rsidRPr="00E0295F">
        <w:rPr>
          <w:sz w:val="20"/>
          <w:szCs w:val="20"/>
        </w:rPr>
        <w:t xml:space="preserve"> formulat</w:t>
      </w:r>
      <w:r w:rsidR="000E2014" w:rsidRPr="00E0295F">
        <w:rPr>
          <w:sz w:val="20"/>
          <w:szCs w:val="20"/>
        </w:rPr>
        <w:t>a</w:t>
      </w:r>
      <w:r w:rsidR="00E40EFB" w:rsidRPr="00E0295F">
        <w:rPr>
          <w:sz w:val="20"/>
          <w:szCs w:val="20"/>
        </w:rPr>
        <w:t xml:space="preserve"> l</w:t>
      </w:r>
      <w:r w:rsidR="000E2014" w:rsidRPr="00E0295F">
        <w:rPr>
          <w:sz w:val="20"/>
          <w:szCs w:val="20"/>
        </w:rPr>
        <w:t>a</w:t>
      </w:r>
      <w:r w:rsidR="00E40EFB" w:rsidRPr="00E0295F">
        <w:rPr>
          <w:sz w:val="20"/>
          <w:szCs w:val="20"/>
        </w:rPr>
        <w:t xml:space="preserve"> graduatori</w:t>
      </w:r>
      <w:r w:rsidR="000E2014" w:rsidRPr="00E0295F">
        <w:rPr>
          <w:sz w:val="20"/>
          <w:szCs w:val="20"/>
        </w:rPr>
        <w:t>a</w:t>
      </w:r>
      <w:r w:rsidR="00E40EFB" w:rsidRPr="00E0295F">
        <w:rPr>
          <w:sz w:val="20"/>
          <w:szCs w:val="20"/>
        </w:rPr>
        <w:t xml:space="preserve"> degli idonei all</w:t>
      </w:r>
      <w:r w:rsidR="00AC17A9" w:rsidRPr="00E0295F">
        <w:rPr>
          <w:sz w:val="20"/>
          <w:szCs w:val="20"/>
        </w:rPr>
        <w:t>a</w:t>
      </w:r>
      <w:r w:rsidR="00E40EFB" w:rsidRPr="00E0295F">
        <w:rPr>
          <w:sz w:val="20"/>
          <w:szCs w:val="20"/>
        </w:rPr>
        <w:t xml:space="preserve"> collaborazion</w:t>
      </w:r>
      <w:r w:rsidR="00AC17A9" w:rsidRPr="00E0295F">
        <w:rPr>
          <w:sz w:val="20"/>
          <w:szCs w:val="20"/>
        </w:rPr>
        <w:t>e.</w:t>
      </w:r>
    </w:p>
    <w:p w14:paraId="5FC89AFA" w14:textId="2EEAB981" w:rsidR="00E40EFB" w:rsidRDefault="00232BCB" w:rsidP="00361D28">
      <w:pPr>
        <w:pStyle w:val="Default"/>
        <w:jc w:val="both"/>
        <w:rPr>
          <w:sz w:val="20"/>
          <w:szCs w:val="20"/>
        </w:rPr>
      </w:pPr>
      <w:r w:rsidRPr="00E0295F">
        <w:rPr>
          <w:sz w:val="20"/>
          <w:szCs w:val="20"/>
        </w:rPr>
        <w:t>La graduatoria degli</w:t>
      </w:r>
      <w:r w:rsidR="00E40EFB" w:rsidRPr="00E0295F">
        <w:rPr>
          <w:sz w:val="20"/>
          <w:szCs w:val="20"/>
        </w:rPr>
        <w:t xml:space="preserve"> idonei </w:t>
      </w:r>
      <w:r w:rsidRPr="00E0295F">
        <w:rPr>
          <w:sz w:val="20"/>
          <w:szCs w:val="20"/>
        </w:rPr>
        <w:t>sarà</w:t>
      </w:r>
      <w:r w:rsidR="00E40EFB" w:rsidRPr="00E0295F">
        <w:rPr>
          <w:sz w:val="20"/>
          <w:szCs w:val="20"/>
        </w:rPr>
        <w:t xml:space="preserve"> pubblicat</w:t>
      </w:r>
      <w:r w:rsidRPr="00E0295F">
        <w:rPr>
          <w:sz w:val="20"/>
          <w:szCs w:val="20"/>
        </w:rPr>
        <w:t>a</w:t>
      </w:r>
      <w:r w:rsidR="00E40EFB" w:rsidRPr="00E0295F">
        <w:rPr>
          <w:sz w:val="20"/>
          <w:szCs w:val="20"/>
        </w:rPr>
        <w:t xml:space="preserve"> </w:t>
      </w:r>
      <w:r w:rsidR="00E40EFB" w:rsidRPr="00E0295F">
        <w:rPr>
          <w:b/>
          <w:bCs/>
          <w:sz w:val="20"/>
          <w:szCs w:val="20"/>
        </w:rPr>
        <w:t xml:space="preserve">entro il </w:t>
      </w:r>
      <w:r w:rsidR="00AC17A9" w:rsidRPr="00E0295F">
        <w:rPr>
          <w:b/>
          <w:bCs/>
          <w:sz w:val="20"/>
          <w:szCs w:val="20"/>
        </w:rPr>
        <w:t>17</w:t>
      </w:r>
      <w:r w:rsidR="00E40EFB" w:rsidRPr="00E0295F">
        <w:rPr>
          <w:b/>
          <w:bCs/>
          <w:sz w:val="20"/>
          <w:szCs w:val="20"/>
        </w:rPr>
        <w:t xml:space="preserve"> </w:t>
      </w:r>
      <w:r w:rsidR="00AC17A9" w:rsidRPr="00E0295F">
        <w:rPr>
          <w:b/>
          <w:bCs/>
          <w:sz w:val="20"/>
          <w:szCs w:val="20"/>
        </w:rPr>
        <w:t>febbraio</w:t>
      </w:r>
      <w:r w:rsidR="00E40EFB" w:rsidRPr="00E0295F">
        <w:rPr>
          <w:b/>
          <w:bCs/>
          <w:sz w:val="20"/>
          <w:szCs w:val="20"/>
        </w:rPr>
        <w:t xml:space="preserve"> 202</w:t>
      </w:r>
      <w:r w:rsidR="00AC17A9" w:rsidRPr="00E0295F">
        <w:rPr>
          <w:b/>
          <w:bCs/>
          <w:sz w:val="20"/>
          <w:szCs w:val="20"/>
        </w:rPr>
        <w:t>5</w:t>
      </w:r>
      <w:r w:rsidR="00E40EFB" w:rsidRPr="00E0295F">
        <w:rPr>
          <w:b/>
          <w:bCs/>
          <w:sz w:val="20"/>
          <w:szCs w:val="20"/>
        </w:rPr>
        <w:t xml:space="preserve"> </w:t>
      </w:r>
      <w:r w:rsidR="0084164A" w:rsidRPr="00E0295F">
        <w:rPr>
          <w:sz w:val="20"/>
          <w:szCs w:val="20"/>
        </w:rPr>
        <w:t xml:space="preserve">su </w:t>
      </w:r>
      <w:hyperlink r:id="rId7" w:history="1">
        <w:r w:rsidR="00AE3E44" w:rsidRPr="00E0295F">
          <w:rPr>
            <w:rStyle w:val="Collegamentoipertestuale"/>
            <w:sz w:val="20"/>
            <w:szCs w:val="20"/>
          </w:rPr>
          <w:t>www.dst.unipi.it</w:t>
        </w:r>
      </w:hyperlink>
      <w:r w:rsidR="00AE3E44" w:rsidRPr="00E0295F">
        <w:rPr>
          <w:sz w:val="20"/>
          <w:szCs w:val="20"/>
        </w:rPr>
        <w:t xml:space="preserve"> </w:t>
      </w:r>
      <w:r w:rsidR="000E2014" w:rsidRPr="00E0295F">
        <w:rPr>
          <w:sz w:val="20"/>
          <w:szCs w:val="20"/>
        </w:rPr>
        <w:t>(sezione “Bandi e Avvisi”)</w:t>
      </w:r>
      <w:r w:rsidR="00E40EFB" w:rsidRPr="00E0295F">
        <w:rPr>
          <w:sz w:val="20"/>
          <w:szCs w:val="20"/>
        </w:rPr>
        <w:t>.</w:t>
      </w:r>
    </w:p>
    <w:p w14:paraId="2DEE631B" w14:textId="77777777" w:rsidR="00E40EFB" w:rsidRPr="00FA0808" w:rsidRDefault="00E40EFB" w:rsidP="00361D28">
      <w:pPr>
        <w:pStyle w:val="Default"/>
        <w:jc w:val="both"/>
        <w:rPr>
          <w:sz w:val="20"/>
          <w:szCs w:val="20"/>
        </w:rPr>
      </w:pPr>
    </w:p>
    <w:p w14:paraId="554A02BC" w14:textId="77777777" w:rsidR="0084164A" w:rsidRDefault="0084164A" w:rsidP="00361D28">
      <w:pPr>
        <w:pStyle w:val="Default"/>
        <w:jc w:val="both"/>
        <w:rPr>
          <w:b/>
          <w:bCs/>
          <w:sz w:val="20"/>
          <w:szCs w:val="20"/>
        </w:rPr>
      </w:pPr>
    </w:p>
    <w:p w14:paraId="281522D4" w14:textId="522DC530" w:rsidR="00E40EFB" w:rsidRPr="00FA0808" w:rsidRDefault="00E40EFB" w:rsidP="00361D28">
      <w:pPr>
        <w:pStyle w:val="Default"/>
        <w:jc w:val="both"/>
        <w:rPr>
          <w:sz w:val="20"/>
          <w:szCs w:val="20"/>
        </w:rPr>
      </w:pPr>
      <w:r w:rsidRPr="00FA0808">
        <w:rPr>
          <w:b/>
          <w:bCs/>
          <w:sz w:val="20"/>
          <w:szCs w:val="20"/>
        </w:rPr>
        <w:t xml:space="preserve">Art. </w:t>
      </w:r>
      <w:r w:rsidR="007E7240">
        <w:rPr>
          <w:b/>
          <w:bCs/>
          <w:sz w:val="20"/>
          <w:szCs w:val="20"/>
        </w:rPr>
        <w:t>6</w:t>
      </w:r>
      <w:r w:rsidR="0084164A">
        <w:rPr>
          <w:b/>
          <w:bCs/>
          <w:sz w:val="20"/>
          <w:szCs w:val="20"/>
        </w:rPr>
        <w:t xml:space="preserve"> - </w:t>
      </w:r>
      <w:r w:rsidRPr="00FA0808">
        <w:rPr>
          <w:b/>
          <w:bCs/>
          <w:sz w:val="20"/>
          <w:szCs w:val="20"/>
        </w:rPr>
        <w:t>Compenso e durata</w:t>
      </w:r>
      <w:r w:rsidR="00AC17A9">
        <w:rPr>
          <w:b/>
          <w:bCs/>
          <w:sz w:val="20"/>
          <w:szCs w:val="20"/>
        </w:rPr>
        <w:t xml:space="preserve"> della collaborazione</w:t>
      </w:r>
    </w:p>
    <w:p w14:paraId="4DE5DB1C" w14:textId="5D41E0CE" w:rsidR="00E40EFB" w:rsidRPr="00FA0808" w:rsidRDefault="00E40EFB" w:rsidP="004A5F11">
      <w:pPr>
        <w:spacing w:after="0" w:line="240" w:lineRule="auto"/>
        <w:jc w:val="both"/>
        <w:rPr>
          <w:rFonts w:ascii="Verdana" w:hAnsi="Verdana" w:cs="Calibri"/>
          <w:color w:val="000000"/>
          <w:kern w:val="0"/>
          <w:sz w:val="20"/>
          <w:szCs w:val="20"/>
        </w:rPr>
      </w:pPr>
      <w:r w:rsidRPr="00FA0808">
        <w:rPr>
          <w:rFonts w:ascii="Verdana" w:hAnsi="Verdana"/>
          <w:sz w:val="20"/>
          <w:szCs w:val="20"/>
        </w:rPr>
        <w:t>Il compenso orario dell</w:t>
      </w:r>
      <w:r w:rsidR="00AC17A9">
        <w:rPr>
          <w:rFonts w:ascii="Verdana" w:hAnsi="Verdana"/>
          <w:sz w:val="20"/>
          <w:szCs w:val="20"/>
        </w:rPr>
        <w:t>a</w:t>
      </w:r>
      <w:r w:rsidRPr="00FA0808">
        <w:rPr>
          <w:rFonts w:ascii="Verdana" w:hAnsi="Verdana"/>
          <w:sz w:val="20"/>
          <w:szCs w:val="20"/>
        </w:rPr>
        <w:t xml:space="preserve"> collaborazion</w:t>
      </w:r>
      <w:r w:rsidR="00AC17A9">
        <w:rPr>
          <w:rFonts w:ascii="Verdana" w:hAnsi="Verdana"/>
          <w:sz w:val="20"/>
          <w:szCs w:val="20"/>
        </w:rPr>
        <w:t>e</w:t>
      </w:r>
      <w:r w:rsidRPr="00FA0808">
        <w:rPr>
          <w:rFonts w:ascii="Verdana" w:hAnsi="Verdana"/>
          <w:sz w:val="20"/>
          <w:szCs w:val="20"/>
        </w:rPr>
        <w:t xml:space="preserve"> è di € 1</w:t>
      </w:r>
      <w:r w:rsidR="004A5F11">
        <w:rPr>
          <w:rFonts w:ascii="Verdana" w:hAnsi="Verdana"/>
          <w:sz w:val="20"/>
          <w:szCs w:val="20"/>
        </w:rPr>
        <w:t>8</w:t>
      </w:r>
      <w:r w:rsidRPr="00FA0808">
        <w:rPr>
          <w:rFonts w:ascii="Verdana" w:hAnsi="Verdana"/>
          <w:sz w:val="20"/>
          <w:szCs w:val="20"/>
        </w:rPr>
        <w:t>,00</w:t>
      </w:r>
      <w:r w:rsidR="00AC17A9">
        <w:rPr>
          <w:rFonts w:ascii="Verdana" w:hAnsi="Verdana"/>
          <w:sz w:val="20"/>
          <w:szCs w:val="20"/>
        </w:rPr>
        <w:t>;</w:t>
      </w:r>
      <w:r w:rsidRPr="00FA0808">
        <w:rPr>
          <w:rFonts w:ascii="Verdana" w:hAnsi="Verdana"/>
          <w:sz w:val="20"/>
          <w:szCs w:val="20"/>
        </w:rPr>
        <w:t xml:space="preserve"> </w:t>
      </w:r>
      <w:r w:rsidR="00AC17A9">
        <w:rPr>
          <w:rFonts w:ascii="Verdana" w:hAnsi="Verdana"/>
          <w:sz w:val="20"/>
          <w:szCs w:val="20"/>
        </w:rPr>
        <w:t>i</w:t>
      </w:r>
      <w:r w:rsidRPr="00FA0808">
        <w:rPr>
          <w:rFonts w:ascii="Verdana" w:hAnsi="Verdana"/>
          <w:sz w:val="20"/>
          <w:szCs w:val="20"/>
        </w:rPr>
        <w:t xml:space="preserve">l pagamento avviene previa presentazione </w:t>
      </w:r>
      <w:r w:rsidRPr="00FA0808">
        <w:rPr>
          <w:rFonts w:ascii="Verdana" w:hAnsi="Verdana" w:cs="Calibri"/>
          <w:color w:val="000000"/>
          <w:kern w:val="0"/>
          <w:sz w:val="20"/>
          <w:szCs w:val="20"/>
        </w:rPr>
        <w:t>presso l'Unità Didattica del Dipartimento del registro ore debitamente compilato e controfirmato dal referente di Dipartimento.</w:t>
      </w:r>
    </w:p>
    <w:p w14:paraId="7508DCB7" w14:textId="3082D641" w:rsidR="0084164A" w:rsidRDefault="00AC17A9" w:rsidP="004A5F11">
      <w:pPr>
        <w:pStyle w:val="Default"/>
        <w:jc w:val="both"/>
        <w:rPr>
          <w:b/>
          <w:bCs/>
          <w:sz w:val="20"/>
          <w:szCs w:val="20"/>
        </w:rPr>
      </w:pPr>
      <w:r w:rsidRPr="00E0295F">
        <w:rPr>
          <w:sz w:val="20"/>
          <w:szCs w:val="20"/>
        </w:rPr>
        <w:t>La collaborazione dovrà</w:t>
      </w:r>
      <w:r w:rsidR="00E40EFB" w:rsidRPr="00E0295F">
        <w:rPr>
          <w:sz w:val="20"/>
          <w:szCs w:val="20"/>
        </w:rPr>
        <w:t xml:space="preserve"> completarsi </w:t>
      </w:r>
      <w:r w:rsidR="00E40EFB" w:rsidRPr="00D11A02">
        <w:rPr>
          <w:sz w:val="20"/>
          <w:szCs w:val="20"/>
        </w:rPr>
        <w:t>entro il 3</w:t>
      </w:r>
      <w:r w:rsidR="00DF7F90" w:rsidRPr="00D11A02">
        <w:rPr>
          <w:sz w:val="20"/>
          <w:szCs w:val="20"/>
        </w:rPr>
        <w:t>0</w:t>
      </w:r>
      <w:r w:rsidR="00E40EFB" w:rsidRPr="00D11A02">
        <w:rPr>
          <w:sz w:val="20"/>
          <w:szCs w:val="20"/>
        </w:rPr>
        <w:t xml:space="preserve"> </w:t>
      </w:r>
      <w:r w:rsidRPr="00D11A02">
        <w:rPr>
          <w:sz w:val="20"/>
          <w:szCs w:val="20"/>
        </w:rPr>
        <w:t>giugno</w:t>
      </w:r>
      <w:r w:rsidR="00E40EFB" w:rsidRPr="00D11A02">
        <w:rPr>
          <w:sz w:val="20"/>
          <w:szCs w:val="20"/>
        </w:rPr>
        <w:t xml:space="preserve"> 2025</w:t>
      </w:r>
      <w:r w:rsidR="00F917E4" w:rsidRPr="00D11A02">
        <w:rPr>
          <w:sz w:val="20"/>
          <w:szCs w:val="20"/>
        </w:rPr>
        <w:t>.</w:t>
      </w:r>
    </w:p>
    <w:p w14:paraId="092B3B53" w14:textId="77777777" w:rsidR="0084164A" w:rsidRDefault="0084164A" w:rsidP="00361D28">
      <w:pPr>
        <w:pStyle w:val="Default"/>
        <w:jc w:val="both"/>
        <w:rPr>
          <w:b/>
          <w:bCs/>
          <w:sz w:val="20"/>
          <w:szCs w:val="20"/>
        </w:rPr>
      </w:pPr>
    </w:p>
    <w:p w14:paraId="574869E5" w14:textId="1014145F" w:rsidR="00E40EFB" w:rsidRPr="00675F41" w:rsidRDefault="00E40EFB" w:rsidP="0084164A">
      <w:pPr>
        <w:pStyle w:val="Default"/>
        <w:jc w:val="both"/>
        <w:rPr>
          <w:rFonts w:cs="Calibri"/>
          <w:sz w:val="20"/>
          <w:szCs w:val="20"/>
        </w:rPr>
      </w:pPr>
      <w:r>
        <w:rPr>
          <w:b/>
          <w:bCs/>
          <w:sz w:val="20"/>
          <w:szCs w:val="20"/>
        </w:rPr>
        <w:t xml:space="preserve">Art. </w:t>
      </w:r>
      <w:r w:rsidR="007E7240">
        <w:rPr>
          <w:b/>
          <w:bCs/>
          <w:sz w:val="20"/>
          <w:szCs w:val="20"/>
        </w:rPr>
        <w:t>7</w:t>
      </w:r>
      <w:r w:rsidR="0084164A">
        <w:rPr>
          <w:b/>
          <w:bCs/>
          <w:sz w:val="20"/>
          <w:szCs w:val="20"/>
        </w:rPr>
        <w:t xml:space="preserve"> - </w:t>
      </w:r>
      <w:r w:rsidRPr="00675F41">
        <w:rPr>
          <w:rFonts w:cs="Calibri"/>
          <w:b/>
          <w:bCs/>
          <w:sz w:val="20"/>
          <w:szCs w:val="20"/>
        </w:rPr>
        <w:t>Accettazione incarico</w:t>
      </w:r>
    </w:p>
    <w:p w14:paraId="10134851" w14:textId="4C781EEB" w:rsidR="00E40EFB" w:rsidRPr="00675F41" w:rsidRDefault="00E40EFB" w:rsidP="00361D28">
      <w:pPr>
        <w:autoSpaceDE w:val="0"/>
        <w:autoSpaceDN w:val="0"/>
        <w:adjustRightInd w:val="0"/>
        <w:spacing w:after="0" w:line="240" w:lineRule="auto"/>
        <w:jc w:val="both"/>
        <w:rPr>
          <w:rFonts w:ascii="Verdana" w:hAnsi="Verdana" w:cs="Calibri"/>
          <w:color w:val="000000"/>
          <w:kern w:val="0"/>
          <w:sz w:val="20"/>
          <w:szCs w:val="20"/>
        </w:rPr>
      </w:pPr>
      <w:r w:rsidRPr="00AE3E44">
        <w:rPr>
          <w:rFonts w:ascii="Verdana" w:hAnsi="Verdana" w:cs="Calibri"/>
          <w:color w:val="000000"/>
          <w:kern w:val="0"/>
          <w:sz w:val="20"/>
          <w:szCs w:val="20"/>
        </w:rPr>
        <w:t>I</w:t>
      </w:r>
      <w:r w:rsidR="00AC17A9">
        <w:rPr>
          <w:rFonts w:ascii="Verdana" w:hAnsi="Verdana" w:cs="Calibri"/>
          <w:color w:val="000000"/>
          <w:kern w:val="0"/>
          <w:sz w:val="20"/>
          <w:szCs w:val="20"/>
        </w:rPr>
        <w:t>l</w:t>
      </w:r>
      <w:r w:rsidRPr="00AE3E44">
        <w:rPr>
          <w:rFonts w:ascii="Verdana" w:hAnsi="Verdana" w:cs="Calibri"/>
          <w:color w:val="000000"/>
          <w:kern w:val="0"/>
          <w:sz w:val="20"/>
          <w:szCs w:val="20"/>
        </w:rPr>
        <w:t xml:space="preserve"> vincitor</w:t>
      </w:r>
      <w:r w:rsidR="00AC17A9">
        <w:rPr>
          <w:rFonts w:ascii="Verdana" w:hAnsi="Verdana" w:cs="Calibri"/>
          <w:color w:val="000000"/>
          <w:kern w:val="0"/>
          <w:sz w:val="20"/>
          <w:szCs w:val="20"/>
        </w:rPr>
        <w:t>e</w:t>
      </w:r>
      <w:r w:rsidRPr="00AE3E44">
        <w:rPr>
          <w:rFonts w:ascii="Verdana" w:hAnsi="Verdana" w:cs="Calibri"/>
          <w:color w:val="000000"/>
          <w:kern w:val="0"/>
          <w:sz w:val="20"/>
          <w:szCs w:val="20"/>
        </w:rPr>
        <w:t xml:space="preserve"> sar</w:t>
      </w:r>
      <w:r w:rsidR="00AC17A9">
        <w:rPr>
          <w:rFonts w:ascii="Verdana" w:hAnsi="Verdana" w:cs="Calibri"/>
          <w:color w:val="000000"/>
          <w:kern w:val="0"/>
          <w:sz w:val="20"/>
          <w:szCs w:val="20"/>
        </w:rPr>
        <w:t>à</w:t>
      </w:r>
      <w:r w:rsidRPr="00AE3E44">
        <w:rPr>
          <w:rFonts w:ascii="Verdana" w:hAnsi="Verdana" w:cs="Calibri"/>
          <w:color w:val="000000"/>
          <w:kern w:val="0"/>
          <w:sz w:val="20"/>
          <w:szCs w:val="20"/>
        </w:rPr>
        <w:t xml:space="preserve"> contattat</w:t>
      </w:r>
      <w:r w:rsidR="00AC17A9">
        <w:rPr>
          <w:rFonts w:ascii="Verdana" w:hAnsi="Verdana" w:cs="Calibri"/>
          <w:color w:val="000000"/>
          <w:kern w:val="0"/>
          <w:sz w:val="20"/>
          <w:szCs w:val="20"/>
        </w:rPr>
        <w:t>o</w:t>
      </w:r>
      <w:r w:rsidRPr="00AE3E44">
        <w:rPr>
          <w:rFonts w:ascii="Verdana" w:hAnsi="Verdana" w:cs="Calibri"/>
          <w:color w:val="000000"/>
          <w:kern w:val="0"/>
          <w:sz w:val="20"/>
          <w:szCs w:val="20"/>
        </w:rPr>
        <w:t xml:space="preserve"> dalla segreteria Didattica del Dipartimento  per la formalizzazione dell’incarico.</w:t>
      </w:r>
      <w:r w:rsidRPr="00675F41">
        <w:rPr>
          <w:rFonts w:ascii="Verdana" w:hAnsi="Verdana" w:cs="Calibri"/>
          <w:color w:val="000000"/>
          <w:kern w:val="0"/>
          <w:sz w:val="20"/>
          <w:szCs w:val="20"/>
        </w:rPr>
        <w:t xml:space="preserve"> </w:t>
      </w:r>
    </w:p>
    <w:p w14:paraId="4ECA01E6" w14:textId="77777777" w:rsidR="00E40EFB" w:rsidRDefault="00E40EFB" w:rsidP="00361D28">
      <w:pPr>
        <w:pStyle w:val="Default"/>
        <w:jc w:val="both"/>
        <w:rPr>
          <w:sz w:val="20"/>
          <w:szCs w:val="20"/>
        </w:rPr>
      </w:pPr>
      <w:r>
        <w:rPr>
          <w:sz w:val="20"/>
          <w:szCs w:val="20"/>
        </w:rPr>
        <w:t xml:space="preserve">     </w:t>
      </w:r>
    </w:p>
    <w:p w14:paraId="1F95363A" w14:textId="17C7C37C" w:rsidR="00E40EFB" w:rsidRDefault="00E40EFB" w:rsidP="00361D28">
      <w:pPr>
        <w:pStyle w:val="Default"/>
        <w:jc w:val="both"/>
        <w:rPr>
          <w:sz w:val="20"/>
          <w:szCs w:val="20"/>
        </w:rPr>
      </w:pPr>
      <w:r>
        <w:rPr>
          <w:b/>
          <w:bCs/>
          <w:sz w:val="20"/>
          <w:szCs w:val="20"/>
        </w:rPr>
        <w:t xml:space="preserve">Art. </w:t>
      </w:r>
      <w:r w:rsidR="007E7240">
        <w:rPr>
          <w:b/>
          <w:bCs/>
          <w:sz w:val="20"/>
          <w:szCs w:val="20"/>
        </w:rPr>
        <w:t>8</w:t>
      </w:r>
      <w:r w:rsidR="0084164A">
        <w:rPr>
          <w:b/>
          <w:bCs/>
          <w:sz w:val="20"/>
          <w:szCs w:val="20"/>
        </w:rPr>
        <w:t xml:space="preserve"> - </w:t>
      </w:r>
      <w:r>
        <w:rPr>
          <w:b/>
          <w:bCs/>
          <w:sz w:val="20"/>
          <w:szCs w:val="20"/>
        </w:rPr>
        <w:t>Risoluzione del contratto di collaborazione</w:t>
      </w:r>
    </w:p>
    <w:p w14:paraId="3A4E010C" w14:textId="77777777" w:rsidR="00E40EFB" w:rsidRDefault="00E40EFB" w:rsidP="00361D28">
      <w:pPr>
        <w:pStyle w:val="Default"/>
        <w:jc w:val="both"/>
        <w:rPr>
          <w:sz w:val="20"/>
          <w:szCs w:val="20"/>
        </w:rPr>
      </w:pPr>
      <w:r>
        <w:rPr>
          <w:sz w:val="20"/>
          <w:szCs w:val="20"/>
        </w:rPr>
        <w:t xml:space="preserve">Il contratto di collaborazione si risolve di diritto per: </w:t>
      </w:r>
    </w:p>
    <w:p w14:paraId="5D8B091E" w14:textId="77777777" w:rsidR="00E40EFB" w:rsidRDefault="00E40EFB" w:rsidP="004A5F11">
      <w:pPr>
        <w:pStyle w:val="Default"/>
        <w:numPr>
          <w:ilvl w:val="0"/>
          <w:numId w:val="7"/>
        </w:numPr>
        <w:spacing w:after="18"/>
        <w:ind w:left="284"/>
        <w:jc w:val="both"/>
        <w:rPr>
          <w:sz w:val="20"/>
          <w:szCs w:val="20"/>
        </w:rPr>
      </w:pPr>
      <w:r>
        <w:rPr>
          <w:sz w:val="20"/>
          <w:szCs w:val="20"/>
        </w:rPr>
        <w:t xml:space="preserve">decadenza, rinuncia agli studi, trasferimento ad altra sede universitaria; </w:t>
      </w:r>
    </w:p>
    <w:p w14:paraId="39E9A2FC" w14:textId="77777777" w:rsidR="00E40EFB" w:rsidRDefault="00E40EFB" w:rsidP="004A5F11">
      <w:pPr>
        <w:pStyle w:val="Default"/>
        <w:numPr>
          <w:ilvl w:val="0"/>
          <w:numId w:val="7"/>
        </w:numPr>
        <w:spacing w:after="18"/>
        <w:ind w:left="284"/>
        <w:jc w:val="both"/>
        <w:rPr>
          <w:sz w:val="20"/>
          <w:szCs w:val="20"/>
        </w:rPr>
      </w:pPr>
      <w:r>
        <w:rPr>
          <w:sz w:val="20"/>
          <w:szCs w:val="20"/>
        </w:rPr>
        <w:t xml:space="preserve">irrogazione allo studente di provvedimenti disciplinari più gravi del richiamo verbale; </w:t>
      </w:r>
    </w:p>
    <w:p w14:paraId="531E6447" w14:textId="77777777" w:rsidR="00E40EFB" w:rsidRDefault="00E40EFB" w:rsidP="004A5F11">
      <w:pPr>
        <w:pStyle w:val="Default"/>
        <w:numPr>
          <w:ilvl w:val="0"/>
          <w:numId w:val="7"/>
        </w:numPr>
        <w:spacing w:after="18"/>
        <w:ind w:left="284"/>
        <w:jc w:val="both"/>
        <w:rPr>
          <w:sz w:val="20"/>
          <w:szCs w:val="20"/>
        </w:rPr>
      </w:pPr>
      <w:r>
        <w:rPr>
          <w:sz w:val="20"/>
          <w:szCs w:val="20"/>
        </w:rPr>
        <w:t xml:space="preserve">consenso delle parti; </w:t>
      </w:r>
    </w:p>
    <w:p w14:paraId="4FF9E39D" w14:textId="77777777" w:rsidR="00E40EFB" w:rsidRDefault="00E40EFB" w:rsidP="004A5F11">
      <w:pPr>
        <w:pStyle w:val="Default"/>
        <w:numPr>
          <w:ilvl w:val="0"/>
          <w:numId w:val="7"/>
        </w:numPr>
        <w:spacing w:after="18"/>
        <w:ind w:left="284"/>
        <w:jc w:val="both"/>
        <w:rPr>
          <w:sz w:val="20"/>
          <w:szCs w:val="20"/>
        </w:rPr>
      </w:pPr>
      <w:r>
        <w:rPr>
          <w:sz w:val="20"/>
          <w:szCs w:val="20"/>
        </w:rPr>
        <w:t xml:space="preserve">impossibilità sopravvenuta non imputabile a nessuno dei contraenti; </w:t>
      </w:r>
    </w:p>
    <w:p w14:paraId="409DE67C" w14:textId="77777777" w:rsidR="00E40EFB" w:rsidRDefault="00E40EFB" w:rsidP="004A5F11">
      <w:pPr>
        <w:pStyle w:val="Default"/>
        <w:numPr>
          <w:ilvl w:val="0"/>
          <w:numId w:val="7"/>
        </w:numPr>
        <w:ind w:left="284"/>
        <w:jc w:val="both"/>
        <w:rPr>
          <w:sz w:val="20"/>
          <w:szCs w:val="20"/>
        </w:rPr>
      </w:pPr>
      <w:r>
        <w:rPr>
          <w:sz w:val="20"/>
          <w:szCs w:val="20"/>
        </w:rPr>
        <w:t xml:space="preserve">accertamento di false o errate dichiarazioni relative a dati presentati ai fini della richiesta della riduzione della contribuzione. </w:t>
      </w:r>
    </w:p>
    <w:p w14:paraId="09E6146F" w14:textId="77777777" w:rsidR="00E40EFB" w:rsidRDefault="00E40EFB" w:rsidP="00361D28">
      <w:pPr>
        <w:pStyle w:val="Default"/>
        <w:jc w:val="both"/>
        <w:rPr>
          <w:sz w:val="20"/>
          <w:szCs w:val="20"/>
        </w:rPr>
      </w:pPr>
      <w:r>
        <w:rPr>
          <w:sz w:val="20"/>
          <w:szCs w:val="20"/>
        </w:rPr>
        <w:t xml:space="preserve">Nell'ipotesi di risoluzione viene corrisposta esclusivamente una quota corrispondente alla parte di collaborazione prestata. </w:t>
      </w:r>
    </w:p>
    <w:p w14:paraId="5AAA8A83" w14:textId="77777777" w:rsidR="00E40EFB" w:rsidRDefault="00E40EFB" w:rsidP="00361D28">
      <w:pPr>
        <w:pStyle w:val="Default"/>
        <w:jc w:val="both"/>
        <w:rPr>
          <w:sz w:val="20"/>
          <w:szCs w:val="20"/>
        </w:rPr>
      </w:pPr>
      <w:r>
        <w:rPr>
          <w:sz w:val="20"/>
          <w:szCs w:val="20"/>
        </w:rPr>
        <w:t xml:space="preserve">Nel caso di accertamento di false o errate dichiarazioni, lo studente è tenuto alla restituzione di quanto già ricevuto a titolo di compenso. </w:t>
      </w:r>
    </w:p>
    <w:p w14:paraId="008D0415" w14:textId="77777777" w:rsidR="0084164A" w:rsidRDefault="0084164A" w:rsidP="00361D28">
      <w:pPr>
        <w:pStyle w:val="Default"/>
        <w:jc w:val="both"/>
        <w:rPr>
          <w:b/>
          <w:bCs/>
          <w:sz w:val="20"/>
          <w:szCs w:val="20"/>
        </w:rPr>
      </w:pPr>
    </w:p>
    <w:p w14:paraId="5971BAC9" w14:textId="1463B9E4" w:rsidR="00E40EFB" w:rsidRDefault="00E40EFB" w:rsidP="00361D28">
      <w:pPr>
        <w:pStyle w:val="Default"/>
        <w:jc w:val="both"/>
        <w:rPr>
          <w:sz w:val="20"/>
          <w:szCs w:val="20"/>
        </w:rPr>
      </w:pPr>
      <w:r>
        <w:rPr>
          <w:b/>
          <w:bCs/>
          <w:sz w:val="20"/>
          <w:szCs w:val="20"/>
        </w:rPr>
        <w:t xml:space="preserve">Art. </w:t>
      </w:r>
      <w:r w:rsidR="007E7240">
        <w:rPr>
          <w:b/>
          <w:bCs/>
          <w:sz w:val="20"/>
          <w:szCs w:val="20"/>
        </w:rPr>
        <w:t>9</w:t>
      </w:r>
      <w:r w:rsidR="0084164A">
        <w:rPr>
          <w:b/>
          <w:bCs/>
          <w:sz w:val="20"/>
          <w:szCs w:val="20"/>
        </w:rPr>
        <w:t xml:space="preserve"> - </w:t>
      </w:r>
      <w:r>
        <w:rPr>
          <w:b/>
          <w:bCs/>
          <w:sz w:val="20"/>
          <w:szCs w:val="20"/>
        </w:rPr>
        <w:t>Trattamento dei dati personali</w:t>
      </w:r>
    </w:p>
    <w:p w14:paraId="7B1792DF" w14:textId="77777777" w:rsidR="00E40EFB" w:rsidRDefault="00E40EFB" w:rsidP="00361D28">
      <w:pPr>
        <w:pStyle w:val="Default"/>
        <w:jc w:val="both"/>
        <w:rPr>
          <w:sz w:val="20"/>
          <w:szCs w:val="20"/>
        </w:rPr>
      </w:pPr>
      <w:r>
        <w:rPr>
          <w:sz w:val="20"/>
          <w:szCs w:val="20"/>
        </w:rPr>
        <w:t xml:space="preserve">I dati personali forniti con le domande di partecipazione al bando saranno trattati nel rispetto della vigente normativa in materia di protezione dei dati personali (Regolamento UE 2016/679 e successivi provvedimenti attuativi). I dati saranno trattati esclusivamente per gli adempimenti connessi all’esecuzione del presente bando. Titolare autonomo del trattamento dei dati personali è l’Università di Pisa, in persona del suo legale rappresentante. </w:t>
      </w:r>
    </w:p>
    <w:p w14:paraId="526A7DC1" w14:textId="77777777" w:rsidR="00E40EFB" w:rsidRDefault="00E40EFB" w:rsidP="00361D28">
      <w:pPr>
        <w:pStyle w:val="Default"/>
        <w:jc w:val="both"/>
        <w:rPr>
          <w:b/>
          <w:bCs/>
          <w:sz w:val="20"/>
          <w:szCs w:val="20"/>
        </w:rPr>
      </w:pPr>
    </w:p>
    <w:p w14:paraId="346B9EAE" w14:textId="1944E564" w:rsidR="00E40EFB" w:rsidRDefault="00E40EFB" w:rsidP="00361D28">
      <w:pPr>
        <w:pStyle w:val="Default"/>
        <w:jc w:val="both"/>
        <w:rPr>
          <w:sz w:val="20"/>
          <w:szCs w:val="20"/>
        </w:rPr>
      </w:pPr>
      <w:r>
        <w:rPr>
          <w:b/>
          <w:bCs/>
          <w:sz w:val="20"/>
          <w:szCs w:val="20"/>
        </w:rPr>
        <w:t>Art. 1</w:t>
      </w:r>
      <w:r w:rsidR="007E7240">
        <w:rPr>
          <w:b/>
          <w:bCs/>
          <w:sz w:val="20"/>
          <w:szCs w:val="20"/>
        </w:rPr>
        <w:t>0</w:t>
      </w:r>
      <w:r w:rsidR="0084164A">
        <w:rPr>
          <w:b/>
          <w:bCs/>
          <w:sz w:val="20"/>
          <w:szCs w:val="20"/>
        </w:rPr>
        <w:t xml:space="preserve"> - </w:t>
      </w:r>
      <w:r>
        <w:rPr>
          <w:b/>
          <w:bCs/>
          <w:sz w:val="20"/>
          <w:szCs w:val="20"/>
        </w:rPr>
        <w:t>Responsabile del procedimento</w:t>
      </w:r>
    </w:p>
    <w:p w14:paraId="1FB359DF" w14:textId="016D450F" w:rsidR="00E40EFB" w:rsidRDefault="00AC17A9" w:rsidP="00361D28">
      <w:pPr>
        <w:pStyle w:val="Default"/>
        <w:jc w:val="both"/>
        <w:rPr>
          <w:sz w:val="20"/>
          <w:szCs w:val="20"/>
        </w:rPr>
      </w:pPr>
      <w:r>
        <w:rPr>
          <w:sz w:val="20"/>
          <w:szCs w:val="20"/>
        </w:rPr>
        <w:t xml:space="preserve">Ex </w:t>
      </w:r>
      <w:r w:rsidR="00E40EFB" w:rsidRPr="00AE3E44">
        <w:rPr>
          <w:sz w:val="20"/>
          <w:szCs w:val="20"/>
        </w:rPr>
        <w:t xml:space="preserve">art. 4 della legge </w:t>
      </w:r>
      <w:r w:rsidRPr="00AE3E44">
        <w:rPr>
          <w:sz w:val="20"/>
          <w:szCs w:val="20"/>
        </w:rPr>
        <w:t>241</w:t>
      </w:r>
      <w:r>
        <w:rPr>
          <w:sz w:val="20"/>
          <w:szCs w:val="20"/>
        </w:rPr>
        <w:t>/</w:t>
      </w:r>
      <w:r w:rsidR="00E40EFB" w:rsidRPr="00AE3E44">
        <w:rPr>
          <w:sz w:val="20"/>
          <w:szCs w:val="20"/>
        </w:rPr>
        <w:t xml:space="preserve">1990 e </w:t>
      </w:r>
      <w:r>
        <w:rPr>
          <w:sz w:val="20"/>
          <w:szCs w:val="20"/>
        </w:rPr>
        <w:t>ss. mm.</w:t>
      </w:r>
      <w:r w:rsidR="00E40EFB" w:rsidRPr="00AE3E44">
        <w:rPr>
          <w:sz w:val="20"/>
          <w:szCs w:val="20"/>
        </w:rPr>
        <w:t xml:space="preserve">, il responsabile del procedimento amministrativo è </w:t>
      </w:r>
      <w:r w:rsidR="00595D4F" w:rsidRPr="00AE3E44">
        <w:rPr>
          <w:sz w:val="20"/>
          <w:szCs w:val="20"/>
        </w:rPr>
        <w:t>la sig.</w:t>
      </w:r>
      <w:r w:rsidR="000E2014">
        <w:rPr>
          <w:sz w:val="20"/>
          <w:szCs w:val="20"/>
        </w:rPr>
        <w:t>r</w:t>
      </w:r>
      <w:r w:rsidR="00595D4F" w:rsidRPr="00AE3E44">
        <w:rPr>
          <w:sz w:val="20"/>
          <w:szCs w:val="20"/>
        </w:rPr>
        <w:t xml:space="preserve">a </w:t>
      </w:r>
      <w:r w:rsidR="00595D4F" w:rsidRPr="00AC17A9">
        <w:rPr>
          <w:i/>
          <w:iCs/>
          <w:sz w:val="20"/>
          <w:szCs w:val="20"/>
        </w:rPr>
        <w:t>Giuseppina Siniscalco</w:t>
      </w:r>
      <w:r w:rsidR="006D5D1F" w:rsidRPr="00AE3E44">
        <w:rPr>
          <w:sz w:val="20"/>
          <w:szCs w:val="20"/>
        </w:rPr>
        <w:t>.</w:t>
      </w:r>
    </w:p>
    <w:p w14:paraId="638D2C86" w14:textId="43C50C56" w:rsidR="00E40EFB" w:rsidRDefault="00E40EFB" w:rsidP="00595D4F">
      <w:pPr>
        <w:pStyle w:val="Default"/>
        <w:jc w:val="both"/>
        <w:rPr>
          <w:rFonts w:ascii="Calibri" w:hAnsi="Calibri" w:cs="Calibri"/>
          <w:b/>
          <w:bCs/>
        </w:rPr>
      </w:pPr>
      <w:r>
        <w:rPr>
          <w:sz w:val="20"/>
          <w:szCs w:val="20"/>
        </w:rPr>
        <w:t xml:space="preserve">I candidati </w:t>
      </w:r>
      <w:r w:rsidR="003A2088">
        <w:rPr>
          <w:sz w:val="20"/>
          <w:szCs w:val="20"/>
        </w:rPr>
        <w:t>possono</w:t>
      </w:r>
      <w:r>
        <w:rPr>
          <w:sz w:val="20"/>
          <w:szCs w:val="20"/>
        </w:rPr>
        <w:t xml:space="preserve"> esercitare il diritto di accesso agli atti, per il tramite dell’ufficio URP di Ateneo, secondo le modalità e i termini previsti dalla normativa vigente, nonché dal Regolamento di Ateneo di attuazione della legge 241/1990 </w:t>
      </w:r>
      <w:r w:rsidR="003A2088">
        <w:rPr>
          <w:sz w:val="20"/>
          <w:szCs w:val="20"/>
        </w:rPr>
        <w:t>(D.R.</w:t>
      </w:r>
      <w:r>
        <w:rPr>
          <w:sz w:val="20"/>
          <w:szCs w:val="20"/>
        </w:rPr>
        <w:t xml:space="preserve"> 26 gennaio 1995, n. 133, e </w:t>
      </w:r>
      <w:r w:rsidR="003A2088">
        <w:rPr>
          <w:sz w:val="20"/>
          <w:szCs w:val="20"/>
        </w:rPr>
        <w:t>ss. mm.)</w:t>
      </w:r>
      <w:r>
        <w:rPr>
          <w:sz w:val="20"/>
          <w:szCs w:val="20"/>
        </w:rPr>
        <w:t xml:space="preserve">. </w:t>
      </w:r>
    </w:p>
    <w:p w14:paraId="5193EDA8" w14:textId="77777777" w:rsidR="006F0C01" w:rsidRDefault="006F0C01" w:rsidP="006F0C01">
      <w:pPr>
        <w:autoSpaceDE w:val="0"/>
        <w:autoSpaceDN w:val="0"/>
        <w:adjustRightInd w:val="0"/>
        <w:spacing w:after="0" w:line="240" w:lineRule="auto"/>
        <w:jc w:val="both"/>
        <w:rPr>
          <w:rFonts w:ascii="Calibri" w:hAnsi="Calibri" w:cs="Calibri"/>
          <w:color w:val="000000"/>
          <w:kern w:val="0"/>
        </w:rPr>
      </w:pPr>
    </w:p>
    <w:p w14:paraId="1C74193D" w14:textId="77777777" w:rsidR="006F0C01" w:rsidRDefault="006F0C01" w:rsidP="006F0C01">
      <w:pPr>
        <w:autoSpaceDE w:val="0"/>
        <w:autoSpaceDN w:val="0"/>
        <w:adjustRightInd w:val="0"/>
        <w:spacing w:after="0" w:line="240" w:lineRule="auto"/>
        <w:jc w:val="both"/>
        <w:rPr>
          <w:rFonts w:ascii="Calibri" w:hAnsi="Calibri" w:cs="Calibri"/>
          <w:color w:val="000000"/>
          <w:kern w:val="0"/>
        </w:rPr>
      </w:pPr>
    </w:p>
    <w:p w14:paraId="237B01B9" w14:textId="62CEB633" w:rsidR="00595D4F" w:rsidRPr="000020CC" w:rsidRDefault="00E40EFB" w:rsidP="000020CC">
      <w:pPr>
        <w:autoSpaceDE w:val="0"/>
        <w:autoSpaceDN w:val="0"/>
        <w:adjustRightInd w:val="0"/>
        <w:spacing w:after="0" w:line="240" w:lineRule="auto"/>
        <w:jc w:val="right"/>
        <w:rPr>
          <w:rFonts w:ascii="Calibri" w:hAnsi="Calibri" w:cs="Calibri"/>
          <w:color w:val="000000"/>
          <w:kern w:val="0"/>
        </w:rPr>
      </w:pPr>
      <w:r w:rsidRPr="00595D4F">
        <w:rPr>
          <w:rFonts w:ascii="Calibri" w:hAnsi="Calibri" w:cs="Calibri"/>
          <w:b/>
          <w:bCs/>
          <w:color w:val="000000"/>
          <w:kern w:val="0"/>
        </w:rPr>
        <w:t>Il Direttore del Dipartimento</w:t>
      </w:r>
      <w:r w:rsidR="00595D4F">
        <w:rPr>
          <w:rFonts w:ascii="Calibri" w:hAnsi="Calibri" w:cs="Calibri"/>
          <w:color w:val="000000"/>
          <w:kern w:val="0"/>
        </w:rPr>
        <w:t xml:space="preserve"> - Prof. </w:t>
      </w:r>
      <w:r w:rsidR="00F917E4">
        <w:rPr>
          <w:rFonts w:ascii="Calibri" w:hAnsi="Calibri" w:cs="Calibri"/>
          <w:i/>
          <w:iCs/>
          <w:color w:val="000000"/>
          <w:kern w:val="0"/>
        </w:rPr>
        <w:t>Giovanni Zanchetta</w:t>
      </w:r>
    </w:p>
    <w:sectPr w:rsidR="00595D4F" w:rsidRPr="000020CC" w:rsidSect="006F0C01">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A14B2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62001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B19DE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6EC09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BE2E6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BF436D5"/>
    <w:multiLevelType w:val="hybridMultilevel"/>
    <w:tmpl w:val="A51A47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A710A51"/>
    <w:multiLevelType w:val="hybridMultilevel"/>
    <w:tmpl w:val="43BA90BE"/>
    <w:lvl w:ilvl="0" w:tplc="216214FA">
      <w:start w:val="1"/>
      <w:numFmt w:val="decimal"/>
      <w:lvlText w:val="%1."/>
      <w:lvlJc w:val="left"/>
      <w:pPr>
        <w:ind w:left="1070" w:hanging="71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989C47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B7E42B9"/>
    <w:multiLevelType w:val="hybridMultilevel"/>
    <w:tmpl w:val="E6E460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11C2B27"/>
    <w:multiLevelType w:val="hybridMultilevel"/>
    <w:tmpl w:val="69A412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FF9627F"/>
    <w:multiLevelType w:val="hybridMultilevel"/>
    <w:tmpl w:val="BB8CA0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46733420">
    <w:abstractNumId w:val="4"/>
  </w:num>
  <w:num w:numId="2" w16cid:durableId="751200153">
    <w:abstractNumId w:val="0"/>
  </w:num>
  <w:num w:numId="3" w16cid:durableId="645858097">
    <w:abstractNumId w:val="7"/>
  </w:num>
  <w:num w:numId="4" w16cid:durableId="402021541">
    <w:abstractNumId w:val="3"/>
  </w:num>
  <w:num w:numId="5" w16cid:durableId="731734680">
    <w:abstractNumId w:val="2"/>
  </w:num>
  <w:num w:numId="6" w16cid:durableId="170142328">
    <w:abstractNumId w:val="10"/>
  </w:num>
  <w:num w:numId="7" w16cid:durableId="1905792536">
    <w:abstractNumId w:val="1"/>
  </w:num>
  <w:num w:numId="8" w16cid:durableId="868420898">
    <w:abstractNumId w:val="5"/>
  </w:num>
  <w:num w:numId="9" w16cid:durableId="182132231">
    <w:abstractNumId w:val="8"/>
  </w:num>
  <w:num w:numId="10" w16cid:durableId="1395741815">
    <w:abstractNumId w:val="9"/>
  </w:num>
  <w:num w:numId="11" w16cid:durableId="616987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F9"/>
    <w:rsid w:val="000020CC"/>
    <w:rsid w:val="000476C8"/>
    <w:rsid w:val="00077AC8"/>
    <w:rsid w:val="000E2014"/>
    <w:rsid w:val="002048B3"/>
    <w:rsid w:val="0021121B"/>
    <w:rsid w:val="00232BCB"/>
    <w:rsid w:val="002C3E6C"/>
    <w:rsid w:val="00332538"/>
    <w:rsid w:val="003422C9"/>
    <w:rsid w:val="00361D28"/>
    <w:rsid w:val="0036280B"/>
    <w:rsid w:val="00382207"/>
    <w:rsid w:val="003A2088"/>
    <w:rsid w:val="003E70CD"/>
    <w:rsid w:val="004047BC"/>
    <w:rsid w:val="004142BF"/>
    <w:rsid w:val="0047320D"/>
    <w:rsid w:val="004A5F11"/>
    <w:rsid w:val="00502527"/>
    <w:rsid w:val="00555540"/>
    <w:rsid w:val="00595D4F"/>
    <w:rsid w:val="006116D0"/>
    <w:rsid w:val="00675F41"/>
    <w:rsid w:val="006B68ED"/>
    <w:rsid w:val="006D5D1F"/>
    <w:rsid w:val="006F0C01"/>
    <w:rsid w:val="006F0E3F"/>
    <w:rsid w:val="00705AE0"/>
    <w:rsid w:val="00734671"/>
    <w:rsid w:val="0076585F"/>
    <w:rsid w:val="007928BC"/>
    <w:rsid w:val="007A607B"/>
    <w:rsid w:val="007E7240"/>
    <w:rsid w:val="007E74E0"/>
    <w:rsid w:val="0084164A"/>
    <w:rsid w:val="00862D36"/>
    <w:rsid w:val="00870F11"/>
    <w:rsid w:val="008B0E70"/>
    <w:rsid w:val="008C4811"/>
    <w:rsid w:val="0093076C"/>
    <w:rsid w:val="0094632C"/>
    <w:rsid w:val="00A132CC"/>
    <w:rsid w:val="00A53BE0"/>
    <w:rsid w:val="00AC17A9"/>
    <w:rsid w:val="00AC3F0D"/>
    <w:rsid w:val="00AE3E44"/>
    <w:rsid w:val="00B2259E"/>
    <w:rsid w:val="00B2332B"/>
    <w:rsid w:val="00B24A92"/>
    <w:rsid w:val="00B90A05"/>
    <w:rsid w:val="00BA0764"/>
    <w:rsid w:val="00BD16CA"/>
    <w:rsid w:val="00C1723F"/>
    <w:rsid w:val="00C5644E"/>
    <w:rsid w:val="00C82C45"/>
    <w:rsid w:val="00CA2119"/>
    <w:rsid w:val="00D11A02"/>
    <w:rsid w:val="00DF73D3"/>
    <w:rsid w:val="00DF7F90"/>
    <w:rsid w:val="00E0295F"/>
    <w:rsid w:val="00E3170A"/>
    <w:rsid w:val="00E40EFB"/>
    <w:rsid w:val="00E52CFB"/>
    <w:rsid w:val="00E92399"/>
    <w:rsid w:val="00E9246C"/>
    <w:rsid w:val="00EA31AA"/>
    <w:rsid w:val="00EA38F9"/>
    <w:rsid w:val="00EC56DB"/>
    <w:rsid w:val="00F2220B"/>
    <w:rsid w:val="00F60210"/>
    <w:rsid w:val="00F74DE7"/>
    <w:rsid w:val="00F917E4"/>
    <w:rsid w:val="00FA0808"/>
    <w:rsid w:val="00FC1498"/>
    <w:rsid w:val="00FE55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4E08D"/>
  <w15:chartTrackingRefBased/>
  <w15:docId w15:val="{22DC093F-7EDD-4314-8C21-FEEF09896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A38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A38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A38F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A38F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A38F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A38F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A38F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A38F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A38F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A38F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A38F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A38F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A38F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A38F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A38F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A38F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A38F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A38F9"/>
    <w:rPr>
      <w:rFonts w:eastAsiaTheme="majorEastAsia" w:cstheme="majorBidi"/>
      <w:color w:val="272727" w:themeColor="text1" w:themeTint="D8"/>
    </w:rPr>
  </w:style>
  <w:style w:type="paragraph" w:styleId="Titolo">
    <w:name w:val="Title"/>
    <w:basedOn w:val="Normale"/>
    <w:next w:val="Normale"/>
    <w:link w:val="TitoloCarattere"/>
    <w:uiPriority w:val="10"/>
    <w:qFormat/>
    <w:rsid w:val="00EA3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A38F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A38F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A38F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A38F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A38F9"/>
    <w:rPr>
      <w:i/>
      <w:iCs/>
      <w:color w:val="404040" w:themeColor="text1" w:themeTint="BF"/>
    </w:rPr>
  </w:style>
  <w:style w:type="paragraph" w:styleId="Paragrafoelenco">
    <w:name w:val="List Paragraph"/>
    <w:basedOn w:val="Normale"/>
    <w:uiPriority w:val="34"/>
    <w:qFormat/>
    <w:rsid w:val="00EA38F9"/>
    <w:pPr>
      <w:ind w:left="720"/>
      <w:contextualSpacing/>
    </w:pPr>
  </w:style>
  <w:style w:type="character" w:styleId="Enfasiintensa">
    <w:name w:val="Intense Emphasis"/>
    <w:basedOn w:val="Carpredefinitoparagrafo"/>
    <w:uiPriority w:val="21"/>
    <w:qFormat/>
    <w:rsid w:val="00EA38F9"/>
    <w:rPr>
      <w:i/>
      <w:iCs/>
      <w:color w:val="0F4761" w:themeColor="accent1" w:themeShade="BF"/>
    </w:rPr>
  </w:style>
  <w:style w:type="paragraph" w:styleId="Citazioneintensa">
    <w:name w:val="Intense Quote"/>
    <w:basedOn w:val="Normale"/>
    <w:next w:val="Normale"/>
    <w:link w:val="CitazioneintensaCarattere"/>
    <w:uiPriority w:val="30"/>
    <w:qFormat/>
    <w:rsid w:val="00EA38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A38F9"/>
    <w:rPr>
      <w:i/>
      <w:iCs/>
      <w:color w:val="0F4761" w:themeColor="accent1" w:themeShade="BF"/>
    </w:rPr>
  </w:style>
  <w:style w:type="character" w:styleId="Riferimentointenso">
    <w:name w:val="Intense Reference"/>
    <w:basedOn w:val="Carpredefinitoparagrafo"/>
    <w:uiPriority w:val="32"/>
    <w:qFormat/>
    <w:rsid w:val="00EA38F9"/>
    <w:rPr>
      <w:b/>
      <w:bCs/>
      <w:smallCaps/>
      <w:color w:val="0F4761" w:themeColor="accent1" w:themeShade="BF"/>
      <w:spacing w:val="5"/>
    </w:rPr>
  </w:style>
  <w:style w:type="paragraph" w:customStyle="1" w:styleId="Default">
    <w:name w:val="Default"/>
    <w:rsid w:val="00CA2119"/>
    <w:pPr>
      <w:autoSpaceDE w:val="0"/>
      <w:autoSpaceDN w:val="0"/>
      <w:adjustRightInd w:val="0"/>
      <w:spacing w:after="0" w:line="240" w:lineRule="auto"/>
    </w:pPr>
    <w:rPr>
      <w:rFonts w:ascii="Verdana" w:hAnsi="Verdana" w:cs="Verdana"/>
      <w:color w:val="000000"/>
      <w:kern w:val="0"/>
      <w:sz w:val="24"/>
      <w:szCs w:val="24"/>
    </w:rPr>
  </w:style>
  <w:style w:type="character" w:styleId="Rimandocommento">
    <w:name w:val="annotation reference"/>
    <w:basedOn w:val="Carpredefinitoparagrafo"/>
    <w:uiPriority w:val="99"/>
    <w:semiHidden/>
    <w:unhideWhenUsed/>
    <w:rsid w:val="00AC3F0D"/>
    <w:rPr>
      <w:sz w:val="16"/>
      <w:szCs w:val="16"/>
    </w:rPr>
  </w:style>
  <w:style w:type="paragraph" w:styleId="Testocommento">
    <w:name w:val="annotation text"/>
    <w:basedOn w:val="Normale"/>
    <w:link w:val="TestocommentoCarattere"/>
    <w:uiPriority w:val="99"/>
    <w:unhideWhenUsed/>
    <w:rsid w:val="00AC3F0D"/>
    <w:pPr>
      <w:spacing w:line="240" w:lineRule="auto"/>
    </w:pPr>
    <w:rPr>
      <w:sz w:val="20"/>
      <w:szCs w:val="20"/>
    </w:rPr>
  </w:style>
  <w:style w:type="character" w:customStyle="1" w:styleId="TestocommentoCarattere">
    <w:name w:val="Testo commento Carattere"/>
    <w:basedOn w:val="Carpredefinitoparagrafo"/>
    <w:link w:val="Testocommento"/>
    <w:uiPriority w:val="99"/>
    <w:rsid w:val="00AC3F0D"/>
    <w:rPr>
      <w:sz w:val="20"/>
      <w:szCs w:val="20"/>
    </w:rPr>
  </w:style>
  <w:style w:type="paragraph" w:styleId="Soggettocommento">
    <w:name w:val="annotation subject"/>
    <w:basedOn w:val="Testocommento"/>
    <w:next w:val="Testocommento"/>
    <w:link w:val="SoggettocommentoCarattere"/>
    <w:uiPriority w:val="99"/>
    <w:semiHidden/>
    <w:unhideWhenUsed/>
    <w:rsid w:val="00AC3F0D"/>
    <w:rPr>
      <w:b/>
      <w:bCs/>
    </w:rPr>
  </w:style>
  <w:style w:type="character" w:customStyle="1" w:styleId="SoggettocommentoCarattere">
    <w:name w:val="Soggetto commento Carattere"/>
    <w:basedOn w:val="TestocommentoCarattere"/>
    <w:link w:val="Soggettocommento"/>
    <w:uiPriority w:val="99"/>
    <w:semiHidden/>
    <w:rsid w:val="00AC3F0D"/>
    <w:rPr>
      <w:b/>
      <w:bCs/>
      <w:sz w:val="20"/>
      <w:szCs w:val="20"/>
    </w:rPr>
  </w:style>
  <w:style w:type="table" w:styleId="Grigliatabella">
    <w:name w:val="Table Grid"/>
    <w:basedOn w:val="Tabellanormale"/>
    <w:uiPriority w:val="39"/>
    <w:rsid w:val="00FE5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4164A"/>
    <w:rPr>
      <w:color w:val="467886" w:themeColor="hyperlink"/>
      <w:u w:val="single"/>
    </w:rPr>
  </w:style>
  <w:style w:type="character" w:styleId="Menzionenonrisolta">
    <w:name w:val="Unresolved Mention"/>
    <w:basedOn w:val="Carpredefinitoparagrafo"/>
    <w:uiPriority w:val="99"/>
    <w:semiHidden/>
    <w:unhideWhenUsed/>
    <w:rsid w:val="00841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st.unipi.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tocollo.dst@unipi.i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828</Words>
  <Characters>4720</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Universita' di Pisa</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Milani</dc:creator>
  <cp:keywords/>
  <dc:description/>
  <cp:lastModifiedBy>Massimiliano Tramati</cp:lastModifiedBy>
  <cp:revision>3</cp:revision>
  <cp:lastPrinted>2024-08-29T08:17:00Z</cp:lastPrinted>
  <dcterms:created xsi:type="dcterms:W3CDTF">2025-02-05T14:05:00Z</dcterms:created>
  <dcterms:modified xsi:type="dcterms:W3CDTF">2025-02-05T14:11:00Z</dcterms:modified>
</cp:coreProperties>
</file>